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AABC5" w14:textId="6EAC4F11" w:rsidR="007102AB" w:rsidRDefault="003D57B2" w:rsidP="00E42421">
      <w:r>
        <w:rPr>
          <w:noProof/>
        </w:rPr>
        <mc:AlternateContent>
          <mc:Choice Requires="wpg">
            <w:drawing>
              <wp:inline distT="0" distB="0" distL="0" distR="0" wp14:anchorId="63624299" wp14:editId="096D42FA">
                <wp:extent cx="6421120" cy="76200"/>
                <wp:effectExtent l="19050" t="9525" r="8254" b="19050"/>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21120" cy="76200"/>
                          <a:chOff x="0" y="0"/>
                          <a:chExt cx="6421120" cy="76200"/>
                        </a:xfrm>
                      </wpg:grpSpPr>
                      <wps:wsp>
                        <wps:cNvPr id="2" name="Graphic 2"/>
                        <wps:cNvSpPr/>
                        <wps:spPr>
                          <a:xfrm>
                            <a:off x="10096" y="10096"/>
                            <a:ext cx="6400800" cy="55880"/>
                          </a:xfrm>
                          <a:custGeom>
                            <a:avLst/>
                            <a:gdLst/>
                            <a:ahLst/>
                            <a:cxnLst/>
                            <a:rect l="l" t="t" r="r" b="b"/>
                            <a:pathLst>
                              <a:path w="6400800" h="55880">
                                <a:moveTo>
                                  <a:pt x="0" y="27936"/>
                                </a:moveTo>
                                <a:lnTo>
                                  <a:pt x="34528" y="6984"/>
                                </a:lnTo>
                                <a:lnTo>
                                  <a:pt x="76200" y="0"/>
                                </a:lnTo>
                                <a:lnTo>
                                  <a:pt x="117871" y="6984"/>
                                </a:lnTo>
                                <a:lnTo>
                                  <a:pt x="152400" y="27936"/>
                                </a:lnTo>
                                <a:lnTo>
                                  <a:pt x="186928" y="48889"/>
                                </a:lnTo>
                                <a:lnTo>
                                  <a:pt x="228600" y="55873"/>
                                </a:lnTo>
                                <a:lnTo>
                                  <a:pt x="270271" y="48889"/>
                                </a:lnTo>
                                <a:lnTo>
                                  <a:pt x="304800" y="27936"/>
                                </a:lnTo>
                                <a:lnTo>
                                  <a:pt x="339328" y="6984"/>
                                </a:lnTo>
                                <a:lnTo>
                                  <a:pt x="381000" y="0"/>
                                </a:lnTo>
                                <a:lnTo>
                                  <a:pt x="422671" y="6984"/>
                                </a:lnTo>
                                <a:lnTo>
                                  <a:pt x="457200" y="27936"/>
                                </a:lnTo>
                                <a:lnTo>
                                  <a:pt x="491728" y="48889"/>
                                </a:lnTo>
                                <a:lnTo>
                                  <a:pt x="533400" y="55873"/>
                                </a:lnTo>
                                <a:lnTo>
                                  <a:pt x="575071" y="48889"/>
                                </a:lnTo>
                                <a:lnTo>
                                  <a:pt x="609600" y="27936"/>
                                </a:lnTo>
                                <a:lnTo>
                                  <a:pt x="644128" y="6984"/>
                                </a:lnTo>
                                <a:lnTo>
                                  <a:pt x="685800" y="0"/>
                                </a:lnTo>
                                <a:lnTo>
                                  <a:pt x="727471" y="6984"/>
                                </a:lnTo>
                                <a:lnTo>
                                  <a:pt x="762000" y="27936"/>
                                </a:lnTo>
                                <a:lnTo>
                                  <a:pt x="796528" y="48889"/>
                                </a:lnTo>
                                <a:lnTo>
                                  <a:pt x="838200" y="55873"/>
                                </a:lnTo>
                                <a:lnTo>
                                  <a:pt x="879871" y="48889"/>
                                </a:lnTo>
                                <a:lnTo>
                                  <a:pt x="914400" y="27936"/>
                                </a:lnTo>
                                <a:lnTo>
                                  <a:pt x="948928" y="6984"/>
                                </a:lnTo>
                                <a:lnTo>
                                  <a:pt x="990600" y="0"/>
                                </a:lnTo>
                                <a:lnTo>
                                  <a:pt x="1032271" y="6984"/>
                                </a:lnTo>
                                <a:lnTo>
                                  <a:pt x="1066800" y="27936"/>
                                </a:lnTo>
                                <a:lnTo>
                                  <a:pt x="1101328" y="48889"/>
                                </a:lnTo>
                                <a:lnTo>
                                  <a:pt x="1143000" y="55873"/>
                                </a:lnTo>
                                <a:lnTo>
                                  <a:pt x="1184671" y="48889"/>
                                </a:lnTo>
                                <a:lnTo>
                                  <a:pt x="1219200" y="27936"/>
                                </a:lnTo>
                                <a:lnTo>
                                  <a:pt x="1253728" y="6984"/>
                                </a:lnTo>
                                <a:lnTo>
                                  <a:pt x="1295400" y="0"/>
                                </a:lnTo>
                                <a:lnTo>
                                  <a:pt x="1337071" y="6984"/>
                                </a:lnTo>
                                <a:lnTo>
                                  <a:pt x="1371600" y="27936"/>
                                </a:lnTo>
                                <a:lnTo>
                                  <a:pt x="1406128" y="48889"/>
                                </a:lnTo>
                                <a:lnTo>
                                  <a:pt x="1447800" y="55873"/>
                                </a:lnTo>
                                <a:lnTo>
                                  <a:pt x="1489471" y="48889"/>
                                </a:lnTo>
                                <a:lnTo>
                                  <a:pt x="1524000" y="27936"/>
                                </a:lnTo>
                                <a:lnTo>
                                  <a:pt x="1558528" y="6984"/>
                                </a:lnTo>
                                <a:lnTo>
                                  <a:pt x="1600200" y="0"/>
                                </a:lnTo>
                                <a:lnTo>
                                  <a:pt x="1641871" y="6984"/>
                                </a:lnTo>
                                <a:lnTo>
                                  <a:pt x="1676400" y="27936"/>
                                </a:lnTo>
                                <a:lnTo>
                                  <a:pt x="1710928" y="48889"/>
                                </a:lnTo>
                                <a:lnTo>
                                  <a:pt x="1752600" y="55873"/>
                                </a:lnTo>
                                <a:lnTo>
                                  <a:pt x="1794271" y="48889"/>
                                </a:lnTo>
                                <a:lnTo>
                                  <a:pt x="1828800" y="27936"/>
                                </a:lnTo>
                                <a:lnTo>
                                  <a:pt x="1863328" y="6984"/>
                                </a:lnTo>
                                <a:lnTo>
                                  <a:pt x="1905000" y="0"/>
                                </a:lnTo>
                                <a:lnTo>
                                  <a:pt x="1946671" y="6984"/>
                                </a:lnTo>
                                <a:lnTo>
                                  <a:pt x="1981200" y="27936"/>
                                </a:lnTo>
                                <a:lnTo>
                                  <a:pt x="2015728" y="48889"/>
                                </a:lnTo>
                                <a:lnTo>
                                  <a:pt x="2057400" y="55873"/>
                                </a:lnTo>
                                <a:lnTo>
                                  <a:pt x="2099071" y="48889"/>
                                </a:lnTo>
                                <a:lnTo>
                                  <a:pt x="2133600" y="27936"/>
                                </a:lnTo>
                                <a:lnTo>
                                  <a:pt x="2168128" y="6984"/>
                                </a:lnTo>
                                <a:lnTo>
                                  <a:pt x="2209800" y="0"/>
                                </a:lnTo>
                                <a:lnTo>
                                  <a:pt x="2251471" y="6984"/>
                                </a:lnTo>
                                <a:lnTo>
                                  <a:pt x="2286000" y="27936"/>
                                </a:lnTo>
                                <a:lnTo>
                                  <a:pt x="2320528" y="48889"/>
                                </a:lnTo>
                                <a:lnTo>
                                  <a:pt x="2362200" y="55873"/>
                                </a:lnTo>
                                <a:lnTo>
                                  <a:pt x="2403871" y="48889"/>
                                </a:lnTo>
                                <a:lnTo>
                                  <a:pt x="2438400" y="27936"/>
                                </a:lnTo>
                                <a:lnTo>
                                  <a:pt x="2472928" y="6984"/>
                                </a:lnTo>
                                <a:lnTo>
                                  <a:pt x="2514600" y="0"/>
                                </a:lnTo>
                                <a:lnTo>
                                  <a:pt x="2556271" y="6984"/>
                                </a:lnTo>
                                <a:lnTo>
                                  <a:pt x="2590800" y="27936"/>
                                </a:lnTo>
                                <a:lnTo>
                                  <a:pt x="2625328" y="48889"/>
                                </a:lnTo>
                                <a:lnTo>
                                  <a:pt x="2667000" y="55873"/>
                                </a:lnTo>
                                <a:lnTo>
                                  <a:pt x="2708671" y="48889"/>
                                </a:lnTo>
                                <a:lnTo>
                                  <a:pt x="2743200" y="27936"/>
                                </a:lnTo>
                                <a:lnTo>
                                  <a:pt x="2777728" y="6984"/>
                                </a:lnTo>
                                <a:lnTo>
                                  <a:pt x="2819400" y="0"/>
                                </a:lnTo>
                                <a:lnTo>
                                  <a:pt x="2861071" y="6984"/>
                                </a:lnTo>
                                <a:lnTo>
                                  <a:pt x="2895600" y="27936"/>
                                </a:lnTo>
                                <a:lnTo>
                                  <a:pt x="2930128" y="48889"/>
                                </a:lnTo>
                                <a:lnTo>
                                  <a:pt x="2971800" y="55873"/>
                                </a:lnTo>
                                <a:lnTo>
                                  <a:pt x="3013471" y="48889"/>
                                </a:lnTo>
                                <a:lnTo>
                                  <a:pt x="3048000" y="27936"/>
                                </a:lnTo>
                                <a:lnTo>
                                  <a:pt x="3082528" y="6984"/>
                                </a:lnTo>
                                <a:lnTo>
                                  <a:pt x="3124200" y="0"/>
                                </a:lnTo>
                                <a:lnTo>
                                  <a:pt x="3165871" y="6984"/>
                                </a:lnTo>
                                <a:lnTo>
                                  <a:pt x="3200400" y="27936"/>
                                </a:lnTo>
                                <a:lnTo>
                                  <a:pt x="3234928" y="48889"/>
                                </a:lnTo>
                                <a:lnTo>
                                  <a:pt x="3276600" y="55873"/>
                                </a:lnTo>
                                <a:lnTo>
                                  <a:pt x="3318271" y="48889"/>
                                </a:lnTo>
                                <a:lnTo>
                                  <a:pt x="3352800" y="27936"/>
                                </a:lnTo>
                                <a:lnTo>
                                  <a:pt x="3387328" y="6984"/>
                                </a:lnTo>
                                <a:lnTo>
                                  <a:pt x="3429000" y="0"/>
                                </a:lnTo>
                                <a:lnTo>
                                  <a:pt x="3470671" y="6984"/>
                                </a:lnTo>
                                <a:lnTo>
                                  <a:pt x="3505200" y="27936"/>
                                </a:lnTo>
                                <a:lnTo>
                                  <a:pt x="3539728" y="48889"/>
                                </a:lnTo>
                                <a:lnTo>
                                  <a:pt x="3581400" y="55873"/>
                                </a:lnTo>
                                <a:lnTo>
                                  <a:pt x="3623071" y="48889"/>
                                </a:lnTo>
                                <a:lnTo>
                                  <a:pt x="3657600" y="27936"/>
                                </a:lnTo>
                                <a:lnTo>
                                  <a:pt x="3692128" y="6984"/>
                                </a:lnTo>
                                <a:lnTo>
                                  <a:pt x="3733800" y="0"/>
                                </a:lnTo>
                                <a:lnTo>
                                  <a:pt x="3775471" y="6984"/>
                                </a:lnTo>
                                <a:lnTo>
                                  <a:pt x="3810000" y="27936"/>
                                </a:lnTo>
                                <a:lnTo>
                                  <a:pt x="3844528" y="48889"/>
                                </a:lnTo>
                                <a:lnTo>
                                  <a:pt x="3886200" y="55873"/>
                                </a:lnTo>
                                <a:lnTo>
                                  <a:pt x="3927871" y="48889"/>
                                </a:lnTo>
                                <a:lnTo>
                                  <a:pt x="3962400" y="27936"/>
                                </a:lnTo>
                                <a:lnTo>
                                  <a:pt x="3996928" y="6984"/>
                                </a:lnTo>
                                <a:lnTo>
                                  <a:pt x="4038600" y="0"/>
                                </a:lnTo>
                                <a:lnTo>
                                  <a:pt x="4080271" y="6984"/>
                                </a:lnTo>
                                <a:lnTo>
                                  <a:pt x="4114800" y="27936"/>
                                </a:lnTo>
                                <a:lnTo>
                                  <a:pt x="4149328" y="48889"/>
                                </a:lnTo>
                                <a:lnTo>
                                  <a:pt x="4191000" y="55873"/>
                                </a:lnTo>
                                <a:lnTo>
                                  <a:pt x="4232671" y="48889"/>
                                </a:lnTo>
                                <a:lnTo>
                                  <a:pt x="4267200" y="27936"/>
                                </a:lnTo>
                                <a:lnTo>
                                  <a:pt x="4301728" y="6984"/>
                                </a:lnTo>
                                <a:lnTo>
                                  <a:pt x="4343400" y="0"/>
                                </a:lnTo>
                                <a:lnTo>
                                  <a:pt x="4385071" y="6984"/>
                                </a:lnTo>
                                <a:lnTo>
                                  <a:pt x="4419600" y="27936"/>
                                </a:lnTo>
                                <a:lnTo>
                                  <a:pt x="4454128" y="48889"/>
                                </a:lnTo>
                                <a:lnTo>
                                  <a:pt x="4495800" y="55873"/>
                                </a:lnTo>
                                <a:lnTo>
                                  <a:pt x="4537471" y="48889"/>
                                </a:lnTo>
                                <a:lnTo>
                                  <a:pt x="4572000" y="27936"/>
                                </a:lnTo>
                                <a:lnTo>
                                  <a:pt x="4606528" y="6984"/>
                                </a:lnTo>
                                <a:lnTo>
                                  <a:pt x="4648200" y="0"/>
                                </a:lnTo>
                                <a:lnTo>
                                  <a:pt x="4689871" y="6984"/>
                                </a:lnTo>
                                <a:lnTo>
                                  <a:pt x="4724400" y="27936"/>
                                </a:lnTo>
                                <a:lnTo>
                                  <a:pt x="4758928" y="48889"/>
                                </a:lnTo>
                                <a:lnTo>
                                  <a:pt x="4800600" y="55873"/>
                                </a:lnTo>
                                <a:lnTo>
                                  <a:pt x="4842271" y="48889"/>
                                </a:lnTo>
                                <a:lnTo>
                                  <a:pt x="4876800" y="27936"/>
                                </a:lnTo>
                                <a:lnTo>
                                  <a:pt x="4911328" y="6984"/>
                                </a:lnTo>
                                <a:lnTo>
                                  <a:pt x="4953000" y="0"/>
                                </a:lnTo>
                                <a:lnTo>
                                  <a:pt x="4994671" y="6984"/>
                                </a:lnTo>
                                <a:lnTo>
                                  <a:pt x="5029200" y="27936"/>
                                </a:lnTo>
                                <a:lnTo>
                                  <a:pt x="5063728" y="48889"/>
                                </a:lnTo>
                                <a:lnTo>
                                  <a:pt x="5105400" y="55873"/>
                                </a:lnTo>
                                <a:lnTo>
                                  <a:pt x="5147071" y="48889"/>
                                </a:lnTo>
                                <a:lnTo>
                                  <a:pt x="5181600" y="27936"/>
                                </a:lnTo>
                                <a:lnTo>
                                  <a:pt x="5216128" y="6984"/>
                                </a:lnTo>
                                <a:lnTo>
                                  <a:pt x="5257800" y="0"/>
                                </a:lnTo>
                                <a:lnTo>
                                  <a:pt x="5299471" y="6984"/>
                                </a:lnTo>
                                <a:lnTo>
                                  <a:pt x="5334000" y="27936"/>
                                </a:lnTo>
                                <a:lnTo>
                                  <a:pt x="5368528" y="48889"/>
                                </a:lnTo>
                                <a:lnTo>
                                  <a:pt x="5410200" y="55873"/>
                                </a:lnTo>
                                <a:lnTo>
                                  <a:pt x="5451871" y="48889"/>
                                </a:lnTo>
                                <a:lnTo>
                                  <a:pt x="5486400" y="27936"/>
                                </a:lnTo>
                                <a:lnTo>
                                  <a:pt x="5520928" y="6984"/>
                                </a:lnTo>
                                <a:lnTo>
                                  <a:pt x="5562600" y="0"/>
                                </a:lnTo>
                                <a:lnTo>
                                  <a:pt x="5604271" y="6984"/>
                                </a:lnTo>
                                <a:lnTo>
                                  <a:pt x="5638800" y="27936"/>
                                </a:lnTo>
                                <a:lnTo>
                                  <a:pt x="5673328" y="48889"/>
                                </a:lnTo>
                                <a:lnTo>
                                  <a:pt x="5715000" y="55873"/>
                                </a:lnTo>
                                <a:lnTo>
                                  <a:pt x="5756671" y="48889"/>
                                </a:lnTo>
                                <a:lnTo>
                                  <a:pt x="5791200" y="27936"/>
                                </a:lnTo>
                                <a:lnTo>
                                  <a:pt x="5825728" y="6984"/>
                                </a:lnTo>
                                <a:lnTo>
                                  <a:pt x="5867400" y="0"/>
                                </a:lnTo>
                                <a:lnTo>
                                  <a:pt x="5909071" y="6984"/>
                                </a:lnTo>
                                <a:lnTo>
                                  <a:pt x="5943600" y="27936"/>
                                </a:lnTo>
                                <a:lnTo>
                                  <a:pt x="5978128" y="48889"/>
                                </a:lnTo>
                                <a:lnTo>
                                  <a:pt x="6019800" y="55873"/>
                                </a:lnTo>
                                <a:lnTo>
                                  <a:pt x="6061471" y="48889"/>
                                </a:lnTo>
                                <a:lnTo>
                                  <a:pt x="6096000" y="27936"/>
                                </a:lnTo>
                                <a:lnTo>
                                  <a:pt x="6130528" y="6984"/>
                                </a:lnTo>
                                <a:lnTo>
                                  <a:pt x="6172200" y="0"/>
                                </a:lnTo>
                                <a:lnTo>
                                  <a:pt x="6213871" y="6984"/>
                                </a:lnTo>
                                <a:lnTo>
                                  <a:pt x="6248400" y="27936"/>
                                </a:lnTo>
                                <a:lnTo>
                                  <a:pt x="6282928" y="48889"/>
                                </a:lnTo>
                                <a:lnTo>
                                  <a:pt x="6324600" y="55873"/>
                                </a:lnTo>
                                <a:lnTo>
                                  <a:pt x="6366271" y="48889"/>
                                </a:lnTo>
                                <a:lnTo>
                                  <a:pt x="6400800" y="27936"/>
                                </a:lnTo>
                              </a:path>
                            </a:pathLst>
                          </a:custGeom>
                          <a:ln w="20192">
                            <a:solidFill>
                              <a:srgbClr val="000000"/>
                            </a:solidFill>
                            <a:prstDash val="solid"/>
                          </a:ln>
                        </wps:spPr>
                        <wps:bodyPr wrap="square" lIns="0" tIns="0" rIns="0" bIns="0" rtlCol="0">
                          <a:prstTxWarp prst="textNoShape">
                            <a:avLst/>
                          </a:prstTxWarp>
                          <a:noAutofit/>
                        </wps:bodyPr>
                      </wps:wsp>
                    </wpg:wgp>
                  </a:graphicData>
                </a:graphic>
              </wp:inline>
            </w:drawing>
          </mc:Choice>
          <mc:Fallback xmlns:a="http://schemas.openxmlformats.org/drawingml/2006/main" xmlns:adec="http://schemas.microsoft.com/office/drawing/2017/decorative" xmlns:pic="http://schemas.openxmlformats.org/drawingml/2006/picture" xmlns:a14="http://schemas.microsoft.com/office/drawing/2010/main">
            <w:pict w14:anchorId="5ED2978F">
              <v:group id="Group 1" style="width:505.6pt;height:6pt;mso-position-horizontal-relative:char;mso-position-vertical-relative:line" alt="&quot;&quot;" coordsize="64211,762" o:spid="_x0000_s1026" w14:anchorId="600240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">
                <v:shape id="Graphic 2" style="position:absolute;left:100;top:100;width:64008;height:559;visibility:visible;mso-wrap-style:square;v-text-anchor:top" coordsize="6400800,55880" o:spid="_x0000_s1027" filled="f" strokeweight=".56089mm" path="m,27936l34528,6984,76200,r41671,6984l152400,27936r34528,20953l228600,55873r41671,-6984l304800,27936,339328,6984,381000,r41671,6984l457200,27936r34528,20953l533400,55873r41671,-6984l609600,27936,644128,6984,685800,r41671,6984l762000,27936r34528,20953l838200,55873r41671,-6984l914400,27936,948928,6984,990600,r41671,6984l1066800,27936r34528,20953l1143000,55873r41671,-6984l1219200,27936,1253728,6984,1295400,r41671,6984l1371600,27936r34528,20953l1447800,55873r41671,-6984l1524000,27936,1558528,6984,1600200,r41671,6984l1676400,27936r34528,20953l1752600,55873r41671,-6984l1828800,27936,1863328,6984,1905000,r41671,6984l1981200,27936r34528,20953l2057400,55873r41671,-6984l2133600,27936,2168128,6984,2209800,r41671,6984l2286000,27936r34528,20953l2362200,55873r41671,-6984l2438400,27936,2472928,6984,2514600,r41671,6984l2590800,27936r34528,20953l2667000,55873r41671,-6984l2743200,27936,2777728,6984,2819400,r41671,6984l2895600,27936r34528,20953l2971800,55873r41671,-6984l3048000,27936,3082528,6984,3124200,r41671,6984l3200400,27936r34528,20953l3276600,55873r41671,-6984l3352800,27936,3387328,6984,3429000,r41671,6984l3505200,27936r34528,20953l3581400,55873r41671,-6984l3657600,27936,3692128,6984,3733800,r41671,6984l3810000,27936r34528,20953l3886200,55873r41671,-6984l3962400,27936,3996928,6984,4038600,r41671,6984l4114800,27936r34528,20953l4191000,55873r41671,-6984l4267200,27936,4301728,6984,4343400,r41671,6984l4419600,27936r34528,20953l4495800,55873r41671,-6984l4572000,27936,4606528,6984,4648200,r41671,6984l4724400,27936r34528,20953l4800600,55873r41671,-6984l4876800,27936,4911328,6984,4953000,r41671,6984l5029200,27936r34528,20953l5105400,55873r41671,-6984l5181600,27936,5216128,6984,5257800,r41671,6984l5334000,27936r34528,20953l5410200,55873r41671,-6984l5486400,27936,5520928,6984,5562600,r41671,6984l5638800,27936r34528,20953l5715000,55873r41671,-6984l5791200,27936,5825728,6984,5867400,r41671,6984l5943600,27936r34528,20953l6019800,55873r41671,-6984l6096000,27936,6130528,6984,6172200,r41671,6984l6248400,27936r34528,20953l6324600,55873r41671,-6984l6400800,2793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">
                  <v:path arrowok="t"/>
                </v:shape>
                <w10:anchorlock/>
              </v:group>
            </w:pict>
          </mc:Fallback>
        </mc:AlternateContent>
      </w:r>
    </w:p>
    <w:p w14:paraId="1EB0D90A" w14:textId="77777777" w:rsidR="003D57B2" w:rsidRPr="003D57B2" w:rsidRDefault="003D57B2" w:rsidP="00E42421">
      <w:pPr>
        <w:pStyle w:val="Title"/>
      </w:pPr>
      <w:r w:rsidRPr="003D57B2">
        <w:t>LESSON 1</w:t>
      </w:r>
    </w:p>
    <w:p w14:paraId="01830CC2" w14:textId="77777777" w:rsidR="003D57B2" w:rsidRPr="003D57B2" w:rsidRDefault="003D57B2" w:rsidP="00E42421">
      <w:pPr>
        <w:pStyle w:val="Heading1"/>
      </w:pPr>
      <w:r w:rsidRPr="003D57B2">
        <w:t>INTRODUCTION TO COASTAL ENGINEERING</w:t>
      </w:r>
    </w:p>
    <w:bookmarkStart w:id="0" w:name="Activity_2:_Assessing_Sturgeon_Growth__"/>
    <w:bookmarkEnd w:id="0"/>
    <w:p w14:paraId="1B8D23D4" w14:textId="77777777" w:rsidR="003D57B2" w:rsidRPr="008871CA" w:rsidRDefault="003D57B2" w:rsidP="008871CA">
      <w:pPr>
        <w:pStyle w:val="Heading2"/>
      </w:pPr>
      <w:r w:rsidRPr="008871CA">
        <mc:AlternateContent>
          <mc:Choice Requires="wpg">
            <w:drawing>
              <wp:anchor distT="0" distB="0" distL="0" distR="0" simplePos="0" relativeHeight="251659264" behindDoc="0" locked="0" layoutInCell="1" allowOverlap="1" wp14:anchorId="01FF0873" wp14:editId="5AC271C0">
                <wp:simplePos x="0" y="0"/>
                <wp:positionH relativeFrom="page">
                  <wp:posOffset>4895850</wp:posOffset>
                </wp:positionH>
                <wp:positionV relativeFrom="paragraph">
                  <wp:posOffset>227965</wp:posOffset>
                </wp:positionV>
                <wp:extent cx="2127250" cy="4328048"/>
                <wp:effectExtent l="0" t="0" r="6350" b="0"/>
                <wp:wrapNone/>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27250" cy="4328048"/>
                          <a:chOff x="-107950" y="0"/>
                          <a:chExt cx="2127250" cy="3775651"/>
                        </a:xfrm>
                      </wpg:grpSpPr>
                      <wps:wsp>
                        <wps:cNvPr id="4" name="Graphic 4"/>
                        <wps:cNvSpPr/>
                        <wps:spPr>
                          <a:xfrm>
                            <a:off x="0" y="12700"/>
                            <a:ext cx="2019300" cy="416559"/>
                          </a:xfrm>
                          <a:custGeom>
                            <a:avLst/>
                            <a:gdLst/>
                            <a:ahLst/>
                            <a:cxnLst/>
                            <a:rect l="l" t="t" r="r" b="b"/>
                            <a:pathLst>
                              <a:path w="2019300" h="416559">
                                <a:moveTo>
                                  <a:pt x="2019300" y="0"/>
                                </a:moveTo>
                                <a:lnTo>
                                  <a:pt x="0" y="0"/>
                                </a:lnTo>
                                <a:lnTo>
                                  <a:pt x="0" y="416394"/>
                                </a:lnTo>
                                <a:lnTo>
                                  <a:pt x="2019300" y="416394"/>
                                </a:lnTo>
                                <a:lnTo>
                                  <a:pt x="2019300" y="0"/>
                                </a:lnTo>
                                <a:close/>
                              </a:path>
                            </a:pathLst>
                          </a:custGeom>
                          <a:solidFill>
                            <a:srgbClr val="E6E7E8"/>
                          </a:solidFill>
                        </wps:spPr>
                        <wps:bodyPr wrap="square" lIns="0" tIns="0" rIns="0" bIns="0" rtlCol="0">
                          <a:prstTxWarp prst="textNoShape">
                            <a:avLst/>
                          </a:prstTxWarp>
                          <a:noAutofit/>
                        </wps:bodyPr>
                      </wps:wsp>
                      <wps:wsp>
                        <wps:cNvPr id="5" name="Graphic 5"/>
                        <wps:cNvSpPr/>
                        <wps:spPr>
                          <a:xfrm>
                            <a:off x="0" y="0"/>
                            <a:ext cx="2019300" cy="25400"/>
                          </a:xfrm>
                          <a:custGeom>
                            <a:avLst/>
                            <a:gdLst/>
                            <a:ahLst/>
                            <a:cxnLst/>
                            <a:rect l="l" t="t" r="r" b="b"/>
                            <a:pathLst>
                              <a:path w="2019300" h="25400">
                                <a:moveTo>
                                  <a:pt x="0" y="25400"/>
                                </a:moveTo>
                                <a:lnTo>
                                  <a:pt x="2019300" y="25400"/>
                                </a:lnTo>
                                <a:lnTo>
                                  <a:pt x="2019300" y="0"/>
                                </a:lnTo>
                                <a:lnTo>
                                  <a:pt x="0" y="0"/>
                                </a:lnTo>
                                <a:lnTo>
                                  <a:pt x="0" y="2540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6350" y="414007"/>
                            <a:ext cx="2019300" cy="3361644"/>
                          </a:xfrm>
                          <a:custGeom>
                            <a:avLst/>
                            <a:gdLst/>
                            <a:ahLst/>
                            <a:cxnLst/>
                            <a:rect l="l" t="t" r="r" b="b"/>
                            <a:pathLst>
                              <a:path w="2019300" h="2533015">
                                <a:moveTo>
                                  <a:pt x="2019300" y="0"/>
                                </a:moveTo>
                                <a:lnTo>
                                  <a:pt x="0" y="0"/>
                                </a:lnTo>
                                <a:lnTo>
                                  <a:pt x="0" y="336550"/>
                                </a:lnTo>
                                <a:lnTo>
                                  <a:pt x="0" y="405218"/>
                                </a:lnTo>
                                <a:lnTo>
                                  <a:pt x="0" y="2532469"/>
                                </a:lnTo>
                                <a:lnTo>
                                  <a:pt x="2019300" y="2532469"/>
                                </a:lnTo>
                                <a:lnTo>
                                  <a:pt x="2019300" y="336550"/>
                                </a:lnTo>
                                <a:lnTo>
                                  <a:pt x="2019300" y="0"/>
                                </a:lnTo>
                                <a:close/>
                              </a:path>
                            </a:pathLst>
                          </a:custGeom>
                          <a:solidFill>
                            <a:srgbClr val="E6E7E8"/>
                          </a:solidFill>
                        </wps:spPr>
                        <wps:bodyPr wrap="square" lIns="0" tIns="0" rIns="0" bIns="0" rtlCol="0">
                          <a:prstTxWarp prst="textNoShape">
                            <a:avLst/>
                          </a:prstTxWarp>
                          <a:noAutofit/>
                        </wps:bodyPr>
                      </wps:wsp>
                      <wps:wsp>
                        <wps:cNvPr id="9" name="Textbox 9"/>
                        <wps:cNvSpPr txBox="1"/>
                        <wps:spPr>
                          <a:xfrm>
                            <a:off x="-107950" y="86319"/>
                            <a:ext cx="2048256" cy="3606239"/>
                          </a:xfrm>
                          <a:prstGeom prst="rect">
                            <a:avLst/>
                          </a:prstGeom>
                        </wps:spPr>
                        <wps:txbx>
                          <w:txbxContent>
                            <w:p w14:paraId="413DC484" w14:textId="77777777" w:rsidR="003D57B2" w:rsidRPr="00B15BD7" w:rsidRDefault="003D57B2" w:rsidP="00E42421">
                              <w:pPr>
                                <w:rPr>
                                  <w:rFonts w:ascii="Red Hat Text SemiBold" w:eastAsia="Red Hat Text"/>
                                  <w:b/>
                                  <w:color w:val="auto"/>
                                  <w:spacing w:val="-2"/>
                                  <w:kern w:val="0"/>
                                  <w:sz w:val="18"/>
                                  <w:szCs w:val="22"/>
                                  <w14:ligatures w14:val="none"/>
                                </w:rPr>
                              </w:pPr>
                              <w:r w:rsidRPr="00B15BD7">
                                <w:rPr>
                                  <w:rFonts w:ascii="Red Hat Text SemiBold" w:eastAsia="Red Hat Text"/>
                                  <w:b/>
                                  <w:color w:val="auto"/>
                                  <w:spacing w:val="-2"/>
                                  <w:kern w:val="0"/>
                                  <w:sz w:val="18"/>
                                  <w:szCs w:val="22"/>
                                  <w14:ligatures w14:val="none"/>
                                </w:rPr>
                                <w:t>Objectives</w:t>
                              </w:r>
                            </w:p>
                            <w:p w14:paraId="79A8DBDC" w14:textId="77777777" w:rsidR="003D57B2" w:rsidRPr="00B15BD7" w:rsidRDefault="003D57B2" w:rsidP="00B15BD7">
                              <w:pPr>
                                <w:spacing w:after="0" w:line="240" w:lineRule="auto"/>
                                <w:rPr>
                                  <w:rFonts w:eastAsia="Red Hat Text"/>
                                  <w:color w:val="auto"/>
                                  <w:kern w:val="0"/>
                                  <w:sz w:val="18"/>
                                  <w:szCs w:val="22"/>
                                  <w14:ligatures w14:val="none"/>
                                </w:rPr>
                              </w:pPr>
                              <w:r w:rsidRPr="00B15BD7">
                                <w:rPr>
                                  <w:rFonts w:eastAsia="Red Hat Text"/>
                                  <w:color w:val="auto"/>
                                  <w:kern w:val="0"/>
                                  <w:sz w:val="18"/>
                                  <w:szCs w:val="22"/>
                                  <w14:ligatures w14:val="none"/>
                                </w:rPr>
                                <w:t>After participating in this activity, students can:</w:t>
                              </w:r>
                            </w:p>
                            <w:p w14:paraId="5E0773F1" w14:textId="77777777" w:rsidR="003D57B2" w:rsidRPr="00B15BD7" w:rsidRDefault="003D57B2" w:rsidP="00B15BD7">
                              <w:pPr>
                                <w:spacing w:before="120" w:after="0" w:line="240" w:lineRule="auto"/>
                                <w:rPr>
                                  <w:rFonts w:eastAsia="Red Hat Text"/>
                                  <w:color w:val="auto"/>
                                  <w:kern w:val="0"/>
                                  <w:sz w:val="18"/>
                                  <w:szCs w:val="22"/>
                                  <w14:ligatures w14:val="none"/>
                                </w:rPr>
                              </w:pPr>
                              <w:r w:rsidRPr="00B15BD7">
                                <w:rPr>
                                  <w:rFonts w:eastAsia="Red Hat Text"/>
                                  <w:color w:val="auto"/>
                                  <w:kern w:val="0"/>
                                  <w:sz w:val="18"/>
                                  <w:szCs w:val="22"/>
                                  <w14:ligatures w14:val="none"/>
                                </w:rPr>
                                <w:t>Identify the steps of the engineering design process.</w:t>
                              </w:r>
                            </w:p>
                            <w:p w14:paraId="5EF7C97A" w14:textId="77777777" w:rsidR="003D57B2" w:rsidRPr="00B15BD7" w:rsidRDefault="003D57B2" w:rsidP="00B15BD7">
                              <w:pPr>
                                <w:spacing w:before="120" w:after="0" w:line="240" w:lineRule="auto"/>
                                <w:rPr>
                                  <w:rFonts w:eastAsia="Red Hat Text"/>
                                  <w:color w:val="auto"/>
                                  <w:kern w:val="0"/>
                                  <w:sz w:val="18"/>
                                  <w:szCs w:val="22"/>
                                  <w14:ligatures w14:val="none"/>
                                </w:rPr>
                              </w:pPr>
                              <w:r w:rsidRPr="00B15BD7">
                                <w:rPr>
                                  <w:rFonts w:eastAsia="Red Hat Text"/>
                                  <w:color w:val="auto"/>
                                  <w:kern w:val="0"/>
                                  <w:sz w:val="18"/>
                                  <w:szCs w:val="22"/>
                                  <w14:ligatures w14:val="none"/>
                                </w:rPr>
                                <w:t>Explain the similarities and differences between science and engineering.</w:t>
                              </w:r>
                            </w:p>
                            <w:p w14:paraId="62F940DC" w14:textId="77777777" w:rsidR="003D57B2" w:rsidRPr="00B15BD7" w:rsidRDefault="003D57B2" w:rsidP="00B15BD7">
                              <w:pPr>
                                <w:spacing w:before="120" w:after="0" w:line="240" w:lineRule="auto"/>
                                <w:rPr>
                                  <w:rFonts w:eastAsia="Red Hat Text"/>
                                  <w:color w:val="auto"/>
                                  <w:kern w:val="0"/>
                                  <w:sz w:val="18"/>
                                  <w:szCs w:val="22"/>
                                  <w14:ligatures w14:val="none"/>
                                </w:rPr>
                              </w:pPr>
                              <w:r w:rsidRPr="00B15BD7">
                                <w:rPr>
                                  <w:rFonts w:eastAsia="Red Hat Text"/>
                                  <w:color w:val="auto"/>
                                  <w:kern w:val="0"/>
                                  <w:sz w:val="18"/>
                                  <w:szCs w:val="22"/>
                                  <w14:ligatures w14:val="none"/>
                                </w:rPr>
                                <w:t>Perform tasks foundational to creating a map (e.g., estimate the distance between specified locations and determine the spatial orientation between two locations) by completing a distance and relative position chart.</w:t>
                              </w:r>
                            </w:p>
                            <w:p w14:paraId="0F3A1536" w14:textId="77777777" w:rsidR="003D57B2" w:rsidRPr="00B15BD7" w:rsidRDefault="003D57B2" w:rsidP="00B15BD7">
                              <w:pPr>
                                <w:spacing w:before="120" w:after="0" w:line="240" w:lineRule="auto"/>
                                <w:rPr>
                                  <w:rFonts w:eastAsia="Red Hat Text"/>
                                  <w:color w:val="auto"/>
                                  <w:kern w:val="0"/>
                                  <w:sz w:val="18"/>
                                  <w:szCs w:val="22"/>
                                  <w14:ligatures w14:val="none"/>
                                </w:rPr>
                              </w:pPr>
                              <w:r w:rsidRPr="00B15BD7">
                                <w:rPr>
                                  <w:rFonts w:eastAsia="Red Hat Text"/>
                                  <w:color w:val="auto"/>
                                  <w:kern w:val="0"/>
                                  <w:sz w:val="18"/>
                                  <w:szCs w:val="22"/>
                                  <w14:ligatures w14:val="none"/>
                                </w:rPr>
                                <w:t>Draw a map illustrating the relative positions of the school, Lake Michigan, and a feature of the student’s choice.</w:t>
                              </w:r>
                            </w:p>
                            <w:p w14:paraId="424C7190" w14:textId="77777777" w:rsidR="003D57B2" w:rsidRPr="00B15BD7" w:rsidRDefault="003D57B2" w:rsidP="00B15BD7">
                              <w:pPr>
                                <w:spacing w:before="120" w:after="0" w:line="240" w:lineRule="auto"/>
                                <w:rPr>
                                  <w:sz w:val="18"/>
                                  <w:szCs w:val="18"/>
                                </w:rPr>
                              </w:pPr>
                              <w:r w:rsidRPr="00B15BD7">
                                <w:rPr>
                                  <w:sz w:val="18"/>
                                  <w:szCs w:val="18"/>
                                </w:rPr>
                                <w:t>Iteratively use the engineering design process to create a sequence of clay objects with the goal of designing an object that floats.</w:t>
                              </w:r>
                            </w:p>
                            <w:p w14:paraId="09AD7CF4" w14:textId="77777777" w:rsidR="003D57B2" w:rsidRPr="0063777C" w:rsidRDefault="003D57B2" w:rsidP="00E42421"/>
                            <w:p w14:paraId="5F9F55BC" w14:textId="77777777" w:rsidR="003D57B2" w:rsidRDefault="003D57B2" w:rsidP="00E42421"/>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1FF0873" id="Group 3" o:spid="_x0000_s1026" alt="&quot;&quot;" style="position:absolute;left:0;text-align:left;margin-left:385.5pt;margin-top:17.95pt;width:167.5pt;height:340.8pt;z-index:251659264;mso-wrap-distance-left:0;mso-wrap-distance-right:0;mso-position-horizontal-relative:page;mso-width-relative:margin;mso-height-relative:margin" coordorigin="-1079" coordsize="21272,37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">
                <v:shape id="Graphic 4" o:spid="_x0000_s1027" style="position:absolute;top:127;width:20193;height:4165;visibility:visible;mso-wrap-style:square;v-text-anchor:top" coordsize="2019300,41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" path="m2019300,l,,,416394r2019300,l2019300,xe" fillcolor="#e6e7e8" stroked="f">
                  <v:path arrowok="t"/>
                </v:shape>
                <v:shape id="Graphic 5" o:spid="_x0000_s1028" style="position:absolute;width:20193;height:254;visibility:visible;mso-wrap-style:square;v-text-anchor:top" coordsize="20193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" path="m,25400r2019300,l2019300,,,,,25400xe" fillcolor="black" stroked="f">
                  <v:path arrowok="t"/>
                </v:shape>
                <v:shape id="Graphic 6" o:spid="_x0000_s1029" style="position:absolute;left:-63;top:4140;width:20192;height:33616;visibility:visible;mso-wrap-style:square;v-text-anchor:top" coordsize="2019300,2533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" path="m2019300,l,,,336550r,68668l,2532469r2019300,l2019300,336550,2019300,xe" fillcolor="#e6e7e8" stroked="f">
                  <v:path arrowok="t"/>
                </v:shape>
                <v:shapetype id="_x0000_t202" coordsize="21600,21600" o:spt="202" path="m,l,21600r21600,l21600,xe">
                  <v:stroke joinstyle="miter"/>
                  <v:path gradientshapeok="t" o:connecttype="rect"/>
                </v:shapetype>
                <v:shape id="Textbox 9" o:spid="_x0000_s1030" type="#_x0000_t202" style="position:absolute;left:-1079;top:863;width:20482;height:360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13DC484" w14:textId="77777777" w:rsidR="003D57B2" w:rsidRPr="00B15BD7" w:rsidRDefault="003D57B2" w:rsidP="00E42421">
                        <w:pPr>
                          <w:rPr>
                            <w:rFonts w:ascii="Red Hat Text SemiBold" w:eastAsia="Red Hat Text"/>
                            <w:b/>
                            <w:color w:val="auto"/>
                            <w:spacing w:val="-2"/>
                            <w:kern w:val="0"/>
                            <w:sz w:val="18"/>
                            <w:szCs w:val="22"/>
                            <w14:ligatures w14:val="none"/>
                          </w:rPr>
                        </w:pPr>
                        <w:r w:rsidRPr="00B15BD7">
                          <w:rPr>
                            <w:rFonts w:ascii="Red Hat Text SemiBold" w:eastAsia="Red Hat Text"/>
                            <w:b/>
                            <w:color w:val="auto"/>
                            <w:spacing w:val="-2"/>
                            <w:kern w:val="0"/>
                            <w:sz w:val="18"/>
                            <w:szCs w:val="22"/>
                            <w14:ligatures w14:val="none"/>
                          </w:rPr>
                          <w:t>Objectives</w:t>
                        </w:r>
                      </w:p>
                      <w:p w14:paraId="79A8DBDC" w14:textId="77777777" w:rsidR="003D57B2" w:rsidRPr="00B15BD7" w:rsidRDefault="003D57B2" w:rsidP="00B15BD7">
                        <w:pPr>
                          <w:spacing w:after="0" w:line="240" w:lineRule="auto"/>
                          <w:rPr>
                            <w:rFonts w:eastAsia="Red Hat Text"/>
                            <w:color w:val="auto"/>
                            <w:kern w:val="0"/>
                            <w:sz w:val="18"/>
                            <w:szCs w:val="22"/>
                            <w14:ligatures w14:val="none"/>
                          </w:rPr>
                        </w:pPr>
                        <w:r w:rsidRPr="00B15BD7">
                          <w:rPr>
                            <w:rFonts w:eastAsia="Red Hat Text"/>
                            <w:color w:val="auto"/>
                            <w:kern w:val="0"/>
                            <w:sz w:val="18"/>
                            <w:szCs w:val="22"/>
                            <w14:ligatures w14:val="none"/>
                          </w:rPr>
                          <w:t>After participating in this activity, students can:</w:t>
                        </w:r>
                      </w:p>
                      <w:p w14:paraId="5E0773F1" w14:textId="77777777" w:rsidR="003D57B2" w:rsidRPr="00B15BD7" w:rsidRDefault="003D57B2" w:rsidP="00B15BD7">
                        <w:pPr>
                          <w:spacing w:before="120" w:after="0" w:line="240" w:lineRule="auto"/>
                          <w:rPr>
                            <w:rFonts w:eastAsia="Red Hat Text"/>
                            <w:color w:val="auto"/>
                            <w:kern w:val="0"/>
                            <w:sz w:val="18"/>
                            <w:szCs w:val="22"/>
                            <w14:ligatures w14:val="none"/>
                          </w:rPr>
                        </w:pPr>
                        <w:r w:rsidRPr="00B15BD7">
                          <w:rPr>
                            <w:rFonts w:eastAsia="Red Hat Text"/>
                            <w:color w:val="auto"/>
                            <w:kern w:val="0"/>
                            <w:sz w:val="18"/>
                            <w:szCs w:val="22"/>
                            <w14:ligatures w14:val="none"/>
                          </w:rPr>
                          <w:t>Identify the steps of the engineering design process.</w:t>
                        </w:r>
                      </w:p>
                      <w:p w14:paraId="5EF7C97A" w14:textId="77777777" w:rsidR="003D57B2" w:rsidRPr="00B15BD7" w:rsidRDefault="003D57B2" w:rsidP="00B15BD7">
                        <w:pPr>
                          <w:spacing w:before="120" w:after="0" w:line="240" w:lineRule="auto"/>
                          <w:rPr>
                            <w:rFonts w:eastAsia="Red Hat Text"/>
                            <w:color w:val="auto"/>
                            <w:kern w:val="0"/>
                            <w:sz w:val="18"/>
                            <w:szCs w:val="22"/>
                            <w14:ligatures w14:val="none"/>
                          </w:rPr>
                        </w:pPr>
                        <w:r w:rsidRPr="00B15BD7">
                          <w:rPr>
                            <w:rFonts w:eastAsia="Red Hat Text"/>
                            <w:color w:val="auto"/>
                            <w:kern w:val="0"/>
                            <w:sz w:val="18"/>
                            <w:szCs w:val="22"/>
                            <w14:ligatures w14:val="none"/>
                          </w:rPr>
                          <w:t>Explain the similarities and differences between science and engineering.</w:t>
                        </w:r>
                      </w:p>
                      <w:p w14:paraId="62F940DC" w14:textId="77777777" w:rsidR="003D57B2" w:rsidRPr="00B15BD7" w:rsidRDefault="003D57B2" w:rsidP="00B15BD7">
                        <w:pPr>
                          <w:spacing w:before="120" w:after="0" w:line="240" w:lineRule="auto"/>
                          <w:rPr>
                            <w:rFonts w:eastAsia="Red Hat Text"/>
                            <w:color w:val="auto"/>
                            <w:kern w:val="0"/>
                            <w:sz w:val="18"/>
                            <w:szCs w:val="22"/>
                            <w14:ligatures w14:val="none"/>
                          </w:rPr>
                        </w:pPr>
                        <w:r w:rsidRPr="00B15BD7">
                          <w:rPr>
                            <w:rFonts w:eastAsia="Red Hat Text"/>
                            <w:color w:val="auto"/>
                            <w:kern w:val="0"/>
                            <w:sz w:val="18"/>
                            <w:szCs w:val="22"/>
                            <w14:ligatures w14:val="none"/>
                          </w:rPr>
                          <w:t>Perform tasks foundational to creating a map (e.g., estimate the distance between specified locations and determine the spatial orientation between two locations) by completing a distance and relative position chart.</w:t>
                        </w:r>
                      </w:p>
                      <w:p w14:paraId="0F3A1536" w14:textId="77777777" w:rsidR="003D57B2" w:rsidRPr="00B15BD7" w:rsidRDefault="003D57B2" w:rsidP="00B15BD7">
                        <w:pPr>
                          <w:spacing w:before="120" w:after="0" w:line="240" w:lineRule="auto"/>
                          <w:rPr>
                            <w:rFonts w:eastAsia="Red Hat Text"/>
                            <w:color w:val="auto"/>
                            <w:kern w:val="0"/>
                            <w:sz w:val="18"/>
                            <w:szCs w:val="22"/>
                            <w14:ligatures w14:val="none"/>
                          </w:rPr>
                        </w:pPr>
                        <w:r w:rsidRPr="00B15BD7">
                          <w:rPr>
                            <w:rFonts w:eastAsia="Red Hat Text"/>
                            <w:color w:val="auto"/>
                            <w:kern w:val="0"/>
                            <w:sz w:val="18"/>
                            <w:szCs w:val="22"/>
                            <w14:ligatures w14:val="none"/>
                          </w:rPr>
                          <w:t>Draw a map illustrating the relative positions of the school, Lake Michigan, and a feature of the student’s choice.</w:t>
                        </w:r>
                      </w:p>
                      <w:p w14:paraId="424C7190" w14:textId="77777777" w:rsidR="003D57B2" w:rsidRPr="00B15BD7" w:rsidRDefault="003D57B2" w:rsidP="00B15BD7">
                        <w:pPr>
                          <w:spacing w:before="120" w:after="0" w:line="240" w:lineRule="auto"/>
                          <w:rPr>
                            <w:sz w:val="18"/>
                            <w:szCs w:val="18"/>
                          </w:rPr>
                        </w:pPr>
                        <w:r w:rsidRPr="00B15BD7">
                          <w:rPr>
                            <w:sz w:val="18"/>
                            <w:szCs w:val="18"/>
                          </w:rPr>
                          <w:t>Iteratively use the engineering design process to create a sequence of clay objects with the goal of designing an object that floats.</w:t>
                        </w:r>
                      </w:p>
                      <w:p w14:paraId="09AD7CF4" w14:textId="77777777" w:rsidR="003D57B2" w:rsidRPr="0063777C" w:rsidRDefault="003D57B2" w:rsidP="00E42421"/>
                      <w:p w14:paraId="5F9F55BC" w14:textId="77777777" w:rsidR="003D57B2" w:rsidRDefault="003D57B2" w:rsidP="00E42421"/>
                    </w:txbxContent>
                  </v:textbox>
                </v:shape>
                <w10:wrap anchorx="page"/>
              </v:group>
            </w:pict>
          </mc:Fallback>
        </mc:AlternateContent>
      </w:r>
      <w:r w:rsidRPr="008871CA">
        <w:t>Lesson Overview</w:t>
      </w:r>
    </w:p>
    <w:p w14:paraId="10A43C15" w14:textId="66BA91AF" w:rsidR="003D57B2" w:rsidRPr="00A31341" w:rsidRDefault="00042C3C" w:rsidP="00E42421">
      <w:pPr>
        <w:pStyle w:val="BodyText"/>
      </w:pPr>
      <w:r>
        <w:t xml:space="preserve">Middle school students are introduced to the field of coastal engineering and start to become familiar with the engineering design </w:t>
      </w:r>
      <w:proofErr w:type="gramStart"/>
      <w:r>
        <w:t>process,</w:t>
      </w:r>
      <w:proofErr w:type="gramEnd"/>
      <w:r>
        <w:t xml:space="preserve"> a key method coastal engineers use to address problems </w:t>
      </w:r>
      <w:proofErr w:type="gramStart"/>
      <w:r>
        <w:t>at</w:t>
      </w:r>
      <w:proofErr w:type="gramEnd"/>
      <w:r>
        <w:t xml:space="preserve"> our shorelines. Current coastal engineering issues include erosion, loss of habitat, flooding, property damage, threats to human life and wellbeing, and more. The students are also oriented to the location of the field site on the shore of Lake Michigan at North Beach. The geographic positions of the school, Lake Michigan, and Racine Harbor serve as reference points as students build, or enhance, their personal conceptual geographic map of natural and </w:t>
      </w:r>
      <w:proofErr w:type="spellStart"/>
      <w:r w:rsidR="000D56C1">
        <w:t>construced</w:t>
      </w:r>
      <w:proofErr w:type="spellEnd"/>
      <w:r>
        <w:t xml:space="preserve"> features within the city of Racine</w:t>
      </w:r>
      <w:r w:rsidR="003D57B2" w:rsidRPr="00A31341">
        <w:t>.</w:t>
      </w:r>
    </w:p>
    <w:p w14:paraId="07A1BC39" w14:textId="77777777" w:rsidR="003D57B2" w:rsidRDefault="003D57B2" w:rsidP="008871CA">
      <w:pPr>
        <w:pStyle w:val="Heading2"/>
      </w:pPr>
      <w:bookmarkStart w:id="1" w:name="Activity_Preparation_"/>
      <w:bookmarkEnd w:id="1"/>
      <w:r>
        <w:t>Lesson Concepts</w:t>
      </w:r>
    </w:p>
    <w:p w14:paraId="62BE9695" w14:textId="77777777" w:rsidR="003D57B2" w:rsidRPr="00444C4A" w:rsidRDefault="003D57B2" w:rsidP="00042C3C">
      <w:pPr>
        <w:pStyle w:val="ListParagraph"/>
        <w:spacing w:before="0"/>
      </w:pPr>
      <w:r w:rsidRPr="00444C4A">
        <w:t xml:space="preserve">Science and engineering are related in that they incorporate similar steps. However, the scientific method is a linear process designed to investigate </w:t>
      </w:r>
      <w:proofErr w:type="gramStart"/>
      <w:r w:rsidRPr="00444C4A">
        <w:t>what</w:t>
      </w:r>
      <w:proofErr w:type="gramEnd"/>
      <w:r w:rsidRPr="00444C4A">
        <w:t xml:space="preserve"> is, while the engineering design process is iterative and designed to solve an identified problem.</w:t>
      </w:r>
    </w:p>
    <w:p w14:paraId="44A3B958" w14:textId="77777777" w:rsidR="003D57B2" w:rsidRPr="00444C4A" w:rsidRDefault="003D57B2" w:rsidP="00042C3C">
      <w:pPr>
        <w:pStyle w:val="ListParagraph"/>
        <w:spacing w:before="0"/>
      </w:pPr>
      <w:r w:rsidRPr="00444C4A">
        <w:t>Maps serve as two-dimensional representations of features on a landscape.</w:t>
      </w:r>
    </w:p>
    <w:p w14:paraId="580A33A4" w14:textId="73E7F40E" w:rsidR="003D57B2" w:rsidRPr="00444C4A" w:rsidRDefault="003D57B2" w:rsidP="00042C3C">
      <w:pPr>
        <w:pStyle w:val="ListParagraph"/>
        <w:spacing w:before="0"/>
      </w:pPr>
      <w:r w:rsidRPr="00444C4A">
        <w:t xml:space="preserve">A map’s key and scale are important to </w:t>
      </w:r>
      <w:proofErr w:type="gramStart"/>
      <w:r w:rsidRPr="00444C4A">
        <w:t>interpreting</w:t>
      </w:r>
      <w:proofErr w:type="gramEnd"/>
      <w:r w:rsidRPr="00444C4A">
        <w:t xml:space="preserve"> how a map represents actual features found on a landscape.</w:t>
      </w:r>
    </w:p>
    <w:p w14:paraId="1A6C1025" w14:textId="3DF672AF" w:rsidR="003D57B2" w:rsidRDefault="00042C3C" w:rsidP="008871CA">
      <w:pPr>
        <w:pStyle w:val="Heading2"/>
      </w:pPr>
      <w:r>
        <mc:AlternateContent>
          <mc:Choice Requires="wpg">
            <w:drawing>
              <wp:anchor distT="0" distB="0" distL="0" distR="0" simplePos="0" relativeHeight="251660288" behindDoc="0" locked="0" layoutInCell="1" allowOverlap="1" wp14:anchorId="3933C32D" wp14:editId="18D10131">
                <wp:simplePos x="0" y="0"/>
                <wp:positionH relativeFrom="margin">
                  <wp:posOffset>4403725</wp:posOffset>
                </wp:positionH>
                <wp:positionV relativeFrom="paragraph">
                  <wp:posOffset>339725</wp:posOffset>
                </wp:positionV>
                <wp:extent cx="2152650" cy="914400"/>
                <wp:effectExtent l="0" t="0" r="0" b="0"/>
                <wp:wrapNone/>
                <wp:docPr id="10"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2650" cy="914400"/>
                          <a:chOff x="-140285" y="0"/>
                          <a:chExt cx="2165979" cy="983614"/>
                        </a:xfrm>
                      </wpg:grpSpPr>
                      <wps:wsp>
                        <wps:cNvPr id="11" name="Graphic 11"/>
                        <wps:cNvSpPr/>
                        <wps:spPr>
                          <a:xfrm>
                            <a:off x="0" y="12700"/>
                            <a:ext cx="2019300" cy="556260"/>
                          </a:xfrm>
                          <a:custGeom>
                            <a:avLst/>
                            <a:gdLst/>
                            <a:ahLst/>
                            <a:cxnLst/>
                            <a:rect l="l" t="t" r="r" b="b"/>
                            <a:pathLst>
                              <a:path w="2019300" h="556260">
                                <a:moveTo>
                                  <a:pt x="2019300" y="0"/>
                                </a:moveTo>
                                <a:lnTo>
                                  <a:pt x="0" y="0"/>
                                </a:lnTo>
                                <a:lnTo>
                                  <a:pt x="0" y="556094"/>
                                </a:lnTo>
                                <a:lnTo>
                                  <a:pt x="2019300" y="556094"/>
                                </a:lnTo>
                                <a:lnTo>
                                  <a:pt x="2019300" y="0"/>
                                </a:lnTo>
                                <a:close/>
                              </a:path>
                            </a:pathLst>
                          </a:custGeom>
                          <a:solidFill>
                            <a:srgbClr val="E6E7E8"/>
                          </a:solidFill>
                        </wps:spPr>
                        <wps:bodyPr wrap="square" lIns="0" tIns="0" rIns="0" bIns="0" rtlCol="0">
                          <a:prstTxWarp prst="textNoShape">
                            <a:avLst/>
                          </a:prstTxWarp>
                          <a:noAutofit/>
                        </wps:bodyPr>
                      </wps:wsp>
                      <wps:wsp>
                        <wps:cNvPr id="12" name="Graphic 12"/>
                        <wps:cNvSpPr/>
                        <wps:spPr>
                          <a:xfrm>
                            <a:off x="0" y="0"/>
                            <a:ext cx="2019300" cy="25400"/>
                          </a:xfrm>
                          <a:custGeom>
                            <a:avLst/>
                            <a:gdLst/>
                            <a:ahLst/>
                            <a:cxnLst/>
                            <a:rect l="l" t="t" r="r" b="b"/>
                            <a:pathLst>
                              <a:path w="2019300" h="25400">
                                <a:moveTo>
                                  <a:pt x="0" y="25400"/>
                                </a:moveTo>
                                <a:lnTo>
                                  <a:pt x="2019300" y="25400"/>
                                </a:lnTo>
                                <a:lnTo>
                                  <a:pt x="2019300" y="0"/>
                                </a:lnTo>
                                <a:lnTo>
                                  <a:pt x="0" y="0"/>
                                </a:lnTo>
                                <a:lnTo>
                                  <a:pt x="0" y="2540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0" y="406399"/>
                            <a:ext cx="2019300" cy="577215"/>
                          </a:xfrm>
                          <a:custGeom>
                            <a:avLst/>
                            <a:gdLst/>
                            <a:ahLst/>
                            <a:cxnLst/>
                            <a:rect l="l" t="t" r="r" b="b"/>
                            <a:pathLst>
                              <a:path w="2019300" h="577215">
                                <a:moveTo>
                                  <a:pt x="2019300" y="0"/>
                                </a:moveTo>
                                <a:lnTo>
                                  <a:pt x="0" y="0"/>
                                </a:lnTo>
                                <a:lnTo>
                                  <a:pt x="0" y="311150"/>
                                </a:lnTo>
                                <a:lnTo>
                                  <a:pt x="0" y="322668"/>
                                </a:lnTo>
                                <a:lnTo>
                                  <a:pt x="0" y="576668"/>
                                </a:lnTo>
                                <a:lnTo>
                                  <a:pt x="2019300" y="576668"/>
                                </a:lnTo>
                                <a:lnTo>
                                  <a:pt x="2019300" y="322668"/>
                                </a:lnTo>
                                <a:lnTo>
                                  <a:pt x="2019300" y="311150"/>
                                </a:lnTo>
                                <a:lnTo>
                                  <a:pt x="2019300" y="0"/>
                                </a:lnTo>
                                <a:close/>
                              </a:path>
                            </a:pathLst>
                          </a:custGeom>
                          <a:solidFill>
                            <a:srgbClr val="E6E7E8"/>
                          </a:solidFill>
                        </wps:spPr>
                        <wps:bodyPr wrap="square" lIns="0" tIns="0" rIns="0" bIns="0" rtlCol="0">
                          <a:prstTxWarp prst="textNoShape">
                            <a:avLst/>
                          </a:prstTxWarp>
                          <a:noAutofit/>
                        </wps:bodyPr>
                      </wps:wsp>
                      <wps:wsp>
                        <wps:cNvPr id="14" name="Textbox 14"/>
                        <wps:cNvSpPr txBox="1"/>
                        <wps:spPr>
                          <a:xfrm>
                            <a:off x="-140285" y="93227"/>
                            <a:ext cx="2165979" cy="850900"/>
                          </a:xfrm>
                          <a:prstGeom prst="rect">
                            <a:avLst/>
                          </a:prstGeom>
                        </wps:spPr>
                        <wps:txbx>
                          <w:txbxContent>
                            <w:p w14:paraId="3313A03B" w14:textId="77777777" w:rsidR="003D57B2" w:rsidRPr="00B15BD7" w:rsidRDefault="003D57B2" w:rsidP="00E42421">
                              <w:pPr>
                                <w:rPr>
                                  <w:rFonts w:ascii="Red Hat Text SemiBold" w:eastAsia="Red Hat Text"/>
                                  <w:b/>
                                  <w:color w:val="auto"/>
                                  <w:spacing w:val="-2"/>
                                  <w:kern w:val="0"/>
                                  <w:sz w:val="18"/>
                                  <w:szCs w:val="22"/>
                                  <w14:ligatures w14:val="none"/>
                                </w:rPr>
                              </w:pPr>
                              <w:r w:rsidRPr="00B15BD7">
                                <w:rPr>
                                  <w:rFonts w:ascii="Red Hat Text SemiBold" w:eastAsia="Red Hat Text"/>
                                  <w:b/>
                                  <w:color w:val="auto"/>
                                  <w:spacing w:val="-2"/>
                                  <w:kern w:val="0"/>
                                  <w:sz w:val="18"/>
                                  <w:szCs w:val="22"/>
                                  <w14:ligatures w14:val="none"/>
                                </w:rPr>
                                <w:t>Subject Areas</w:t>
                              </w:r>
                            </w:p>
                            <w:p w14:paraId="12F6BB66" w14:textId="36F44D67" w:rsidR="003D57B2" w:rsidRPr="00B15BD7" w:rsidRDefault="003D57B2" w:rsidP="00B15BD7">
                              <w:pPr>
                                <w:spacing w:line="240" w:lineRule="auto"/>
                                <w:rPr>
                                  <w:sz w:val="18"/>
                                  <w:szCs w:val="18"/>
                                </w:rPr>
                              </w:pPr>
                              <w:r w:rsidRPr="00B15BD7">
                                <w:rPr>
                                  <w:sz w:val="18"/>
                                  <w:szCs w:val="18"/>
                                </w:rPr>
                                <w:t xml:space="preserve">Environmental Literacy &amp; Sustainability | </w:t>
                              </w:r>
                              <w:r w:rsidR="005A66C2" w:rsidRPr="00B15BD7">
                                <w:rPr>
                                  <w:sz w:val="18"/>
                                  <w:szCs w:val="18"/>
                                </w:rPr>
                                <w:t xml:space="preserve">Geography | </w:t>
                              </w:r>
                              <w:r w:rsidRPr="00B15BD7">
                                <w:rPr>
                                  <w:sz w:val="18"/>
                                  <w:szCs w:val="18"/>
                                </w:rPr>
                                <w:t xml:space="preserve">Mathematics | </w:t>
                              </w:r>
                              <w:r w:rsidR="005A66C2" w:rsidRPr="00B15BD7">
                                <w:rPr>
                                  <w:sz w:val="18"/>
                                  <w:szCs w:val="18"/>
                                </w:rPr>
                                <w:t xml:space="preserve">Science &amp; Engineering </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933C32D" id="Group 10" o:spid="_x0000_s1031" alt="&quot;&quot;" style="position:absolute;left:0;text-align:left;margin-left:346.75pt;margin-top:26.75pt;width:169.5pt;height:1in;z-index:251660288;mso-wrap-distance-left:0;mso-wrap-distance-right:0;mso-position-horizontal-relative:margin;mso-width-relative:margin;mso-height-relative:margin" coordorigin="-1402" coordsize="21659,9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">
                <v:shape id="Graphic 11" o:spid="_x0000_s1032" style="position:absolute;top:127;width:20193;height:5562;visibility:visible;mso-wrap-style:square;v-text-anchor:top" coordsize="2019300,55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" path="m2019300,l,,,556094r2019300,l2019300,xe" fillcolor="#e6e7e8" stroked="f">
                  <v:path arrowok="t"/>
                </v:shape>
                <v:shape id="Graphic 12" o:spid="_x0000_s1033" style="position:absolute;width:20193;height:254;visibility:visible;mso-wrap-style:square;v-text-anchor:top" coordsize="20193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" path="m,25400r2019300,l2019300,,,,,25400xe" fillcolor="black" stroked="f">
                  <v:path arrowok="t"/>
                </v:shape>
                <v:shape id="Graphic 13" o:spid="_x0000_s1034" style="position:absolute;top:4063;width:20193;height:5773;visibility:visible;mso-wrap-style:square;v-text-anchor:top" coordsize="2019300,57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" path="m2019300,l,,,311150r,11518l,576668r2019300,l2019300,322668r,-11518l2019300,xe" fillcolor="#e6e7e8" stroked="f">
                  <v:path arrowok="t"/>
                </v:shape>
                <v:shape id="Textbox 14" o:spid="_x0000_s1035" type="#_x0000_t202" style="position:absolute;left:-1402;top:932;width:21658;height:8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3313A03B" w14:textId="77777777" w:rsidR="003D57B2" w:rsidRPr="00B15BD7" w:rsidRDefault="003D57B2" w:rsidP="00E42421">
                        <w:pPr>
                          <w:rPr>
                            <w:rFonts w:ascii="Red Hat Text SemiBold" w:eastAsia="Red Hat Text"/>
                            <w:b/>
                            <w:color w:val="auto"/>
                            <w:spacing w:val="-2"/>
                            <w:kern w:val="0"/>
                            <w:sz w:val="18"/>
                            <w:szCs w:val="22"/>
                            <w14:ligatures w14:val="none"/>
                          </w:rPr>
                        </w:pPr>
                        <w:r w:rsidRPr="00B15BD7">
                          <w:rPr>
                            <w:rFonts w:ascii="Red Hat Text SemiBold" w:eastAsia="Red Hat Text"/>
                            <w:b/>
                            <w:color w:val="auto"/>
                            <w:spacing w:val="-2"/>
                            <w:kern w:val="0"/>
                            <w:sz w:val="18"/>
                            <w:szCs w:val="22"/>
                            <w14:ligatures w14:val="none"/>
                          </w:rPr>
                          <w:t>Subject Areas</w:t>
                        </w:r>
                      </w:p>
                      <w:p w14:paraId="12F6BB66" w14:textId="36F44D67" w:rsidR="003D57B2" w:rsidRPr="00B15BD7" w:rsidRDefault="003D57B2" w:rsidP="00B15BD7">
                        <w:pPr>
                          <w:spacing w:line="240" w:lineRule="auto"/>
                          <w:rPr>
                            <w:sz w:val="18"/>
                            <w:szCs w:val="18"/>
                          </w:rPr>
                        </w:pPr>
                        <w:r w:rsidRPr="00B15BD7">
                          <w:rPr>
                            <w:sz w:val="18"/>
                            <w:szCs w:val="18"/>
                          </w:rPr>
                          <w:t xml:space="preserve">Environmental Literacy &amp; Sustainability | </w:t>
                        </w:r>
                        <w:r w:rsidR="005A66C2" w:rsidRPr="00B15BD7">
                          <w:rPr>
                            <w:sz w:val="18"/>
                            <w:szCs w:val="18"/>
                          </w:rPr>
                          <w:t xml:space="preserve">Geography | </w:t>
                        </w:r>
                        <w:r w:rsidRPr="00B15BD7">
                          <w:rPr>
                            <w:sz w:val="18"/>
                            <w:szCs w:val="18"/>
                          </w:rPr>
                          <w:t xml:space="preserve">Mathematics | </w:t>
                        </w:r>
                        <w:r w:rsidR="005A66C2" w:rsidRPr="00B15BD7">
                          <w:rPr>
                            <w:sz w:val="18"/>
                            <w:szCs w:val="18"/>
                          </w:rPr>
                          <w:t xml:space="preserve">Science &amp; Engineering </w:t>
                        </w:r>
                      </w:p>
                    </w:txbxContent>
                  </v:textbox>
                </v:shape>
                <w10:wrap anchorx="margin"/>
              </v:group>
            </w:pict>
          </mc:Fallback>
        </mc:AlternateContent>
      </w:r>
      <w:r w:rsidR="003D57B2">
        <w:t>Background Information for Educators</w:t>
      </w:r>
    </w:p>
    <w:p w14:paraId="3EB40EB1" w14:textId="24149E01" w:rsidR="003D57B2" w:rsidRPr="003D57B2" w:rsidRDefault="003D57B2" w:rsidP="00A47812">
      <w:pPr>
        <w:pStyle w:val="Heading3"/>
        <w:spacing w:before="0"/>
        <w:rPr>
          <w:rStyle w:val="Hyperlink"/>
          <w:rFonts w:eastAsia="Arial Black"/>
          <w:bCs w:val="0"/>
        </w:rPr>
      </w:pPr>
      <w:hyperlink r:id="rId7" w:history="1">
        <w:r w:rsidRPr="003D57B2">
          <w:rPr>
            <w:rStyle w:val="Hyperlink"/>
            <w:rFonts w:ascii="Red Hat Text" w:eastAsia="Arial Black" w:hAnsi="Red Hat Text" w:cs="Red Hat Text"/>
            <w:b w:val="0"/>
            <w:bCs w:val="0"/>
            <w:sz w:val="20"/>
            <w:szCs w:val="20"/>
          </w:rPr>
          <w:t>Lesson 1: Introduction to Coastal Engineering -</w:t>
        </w:r>
        <w:r w:rsidR="008871CA">
          <w:rPr>
            <w:rStyle w:val="Hyperlink"/>
            <w:rFonts w:ascii="Red Hat Text" w:eastAsia="Arial Black" w:hAnsi="Red Hat Text" w:cs="Red Hat Text"/>
            <w:b w:val="0"/>
            <w:bCs w:val="0"/>
            <w:sz w:val="20"/>
            <w:szCs w:val="20"/>
          </w:rPr>
          <w:t xml:space="preserve"> </w:t>
        </w:r>
        <w:r w:rsidRPr="003D57B2">
          <w:rPr>
            <w:rStyle w:val="Hyperlink"/>
            <w:rFonts w:ascii="Red Hat Text" w:eastAsia="Arial Black" w:hAnsi="Red Hat Text" w:cs="Red Hat Text"/>
            <w:b w:val="0"/>
            <w:bCs w:val="0"/>
            <w:sz w:val="20"/>
            <w:szCs w:val="20"/>
          </w:rPr>
          <w:t>Background</w:t>
        </w:r>
      </w:hyperlink>
    </w:p>
    <w:p w14:paraId="1CA47F6F" w14:textId="77777777" w:rsidR="003D57B2" w:rsidRPr="00444C4A" w:rsidRDefault="003D57B2" w:rsidP="008871CA">
      <w:pPr>
        <w:pStyle w:val="Heading3"/>
        <w:spacing w:before="240"/>
      </w:pPr>
      <w:r w:rsidRPr="00444C4A">
        <w:t>Prior Knowledge</w:t>
      </w:r>
    </w:p>
    <w:p w14:paraId="6DB984B6" w14:textId="3C8B8F5E" w:rsidR="003D57B2" w:rsidRPr="002E7A81" w:rsidRDefault="003D57B2" w:rsidP="00E42421">
      <w:pPr>
        <w:pStyle w:val="BodyText"/>
      </w:pPr>
      <w:r w:rsidRPr="002E7A81">
        <w:t>Students should have a basic understanding</w:t>
      </w:r>
    </w:p>
    <w:p w14:paraId="01252D96" w14:textId="5107DEF1" w:rsidR="003D57B2" w:rsidRPr="002E7A81" w:rsidRDefault="00042C3C" w:rsidP="00E42421">
      <w:pPr>
        <w:pStyle w:val="BodyText"/>
        <w:numPr>
          <w:ilvl w:val="0"/>
          <w:numId w:val="2"/>
        </w:numPr>
      </w:pPr>
      <w:r>
        <w:rPr>
          <w:noProof/>
        </w:rPr>
        <mc:AlternateContent>
          <mc:Choice Requires="wpg">
            <w:drawing>
              <wp:anchor distT="0" distB="0" distL="0" distR="0" simplePos="0" relativeHeight="251661312" behindDoc="0" locked="0" layoutInCell="1" allowOverlap="1" wp14:anchorId="7585EB51" wp14:editId="061E32E0">
                <wp:simplePos x="0" y="0"/>
                <wp:positionH relativeFrom="page">
                  <wp:posOffset>4975225</wp:posOffset>
                </wp:positionH>
                <wp:positionV relativeFrom="paragraph">
                  <wp:posOffset>43815</wp:posOffset>
                </wp:positionV>
                <wp:extent cx="2051050" cy="2443442"/>
                <wp:effectExtent l="0" t="0" r="6350" b="0"/>
                <wp:wrapNone/>
                <wp:docPr id="15" name="Group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1050" cy="2443442"/>
                          <a:chOff x="-6350" y="0"/>
                          <a:chExt cx="2051050" cy="1967863"/>
                        </a:xfrm>
                      </wpg:grpSpPr>
                      <wps:wsp>
                        <wps:cNvPr id="16" name="Graphic 16"/>
                        <wps:cNvSpPr/>
                        <wps:spPr>
                          <a:xfrm>
                            <a:off x="0" y="12700"/>
                            <a:ext cx="2019300" cy="416559"/>
                          </a:xfrm>
                          <a:custGeom>
                            <a:avLst/>
                            <a:gdLst/>
                            <a:ahLst/>
                            <a:cxnLst/>
                            <a:rect l="l" t="t" r="r" b="b"/>
                            <a:pathLst>
                              <a:path w="2019300" h="416559">
                                <a:moveTo>
                                  <a:pt x="2019300" y="0"/>
                                </a:moveTo>
                                <a:lnTo>
                                  <a:pt x="0" y="0"/>
                                </a:lnTo>
                                <a:lnTo>
                                  <a:pt x="0" y="416394"/>
                                </a:lnTo>
                                <a:lnTo>
                                  <a:pt x="2019300" y="416394"/>
                                </a:lnTo>
                                <a:lnTo>
                                  <a:pt x="2019300" y="0"/>
                                </a:lnTo>
                                <a:close/>
                              </a:path>
                            </a:pathLst>
                          </a:custGeom>
                          <a:solidFill>
                            <a:srgbClr val="E6E7E8"/>
                          </a:solidFill>
                        </wps:spPr>
                        <wps:bodyPr wrap="square" lIns="0" tIns="0" rIns="0" bIns="0" rtlCol="0">
                          <a:prstTxWarp prst="textNoShape">
                            <a:avLst/>
                          </a:prstTxWarp>
                          <a:noAutofit/>
                        </wps:bodyPr>
                      </wps:wsp>
                      <wps:wsp>
                        <wps:cNvPr id="17" name="Graphic 17"/>
                        <wps:cNvSpPr/>
                        <wps:spPr>
                          <a:xfrm>
                            <a:off x="0" y="0"/>
                            <a:ext cx="2019300" cy="25400"/>
                          </a:xfrm>
                          <a:custGeom>
                            <a:avLst/>
                            <a:gdLst/>
                            <a:ahLst/>
                            <a:cxnLst/>
                            <a:rect l="l" t="t" r="r" b="b"/>
                            <a:pathLst>
                              <a:path w="2019300" h="25400">
                                <a:moveTo>
                                  <a:pt x="0" y="25400"/>
                                </a:moveTo>
                                <a:lnTo>
                                  <a:pt x="2019300" y="25400"/>
                                </a:lnTo>
                                <a:lnTo>
                                  <a:pt x="2019300" y="0"/>
                                </a:lnTo>
                                <a:lnTo>
                                  <a:pt x="0" y="0"/>
                                </a:lnTo>
                                <a:lnTo>
                                  <a:pt x="0" y="25400"/>
                                </a:lnTo>
                                <a:close/>
                              </a:path>
                            </a:pathLst>
                          </a:custGeom>
                          <a:solidFill>
                            <a:srgbClr val="000000"/>
                          </a:solidFill>
                        </wps:spPr>
                        <wps:bodyPr wrap="square" lIns="0" tIns="0" rIns="0" bIns="0" rtlCol="0">
                          <a:prstTxWarp prst="textNoShape">
                            <a:avLst/>
                          </a:prstTxWarp>
                          <a:noAutofit/>
                        </wps:bodyPr>
                      </wps:wsp>
                      <wps:wsp>
                        <wps:cNvPr id="18" name="Graphic 18"/>
                        <wps:cNvSpPr/>
                        <wps:spPr>
                          <a:xfrm>
                            <a:off x="0" y="266699"/>
                            <a:ext cx="2019300" cy="1701164"/>
                          </a:xfrm>
                          <a:custGeom>
                            <a:avLst/>
                            <a:gdLst/>
                            <a:ahLst/>
                            <a:cxnLst/>
                            <a:rect l="l" t="t" r="r" b="b"/>
                            <a:pathLst>
                              <a:path w="2019300" h="1701164">
                                <a:moveTo>
                                  <a:pt x="2019300" y="0"/>
                                </a:moveTo>
                                <a:lnTo>
                                  <a:pt x="0" y="0"/>
                                </a:lnTo>
                                <a:lnTo>
                                  <a:pt x="0" y="196850"/>
                                </a:lnTo>
                                <a:lnTo>
                                  <a:pt x="0" y="322668"/>
                                </a:lnTo>
                                <a:lnTo>
                                  <a:pt x="0" y="1700618"/>
                                </a:lnTo>
                                <a:lnTo>
                                  <a:pt x="2019300" y="1700618"/>
                                </a:lnTo>
                                <a:lnTo>
                                  <a:pt x="2019300" y="196850"/>
                                </a:lnTo>
                                <a:lnTo>
                                  <a:pt x="2019300" y="0"/>
                                </a:lnTo>
                                <a:close/>
                              </a:path>
                            </a:pathLst>
                          </a:custGeom>
                          <a:solidFill>
                            <a:srgbClr val="E6E7E8"/>
                          </a:solidFill>
                        </wps:spPr>
                        <wps:bodyPr wrap="square" lIns="0" tIns="0" rIns="0" bIns="0" rtlCol="0">
                          <a:prstTxWarp prst="textNoShape">
                            <a:avLst/>
                          </a:prstTxWarp>
                          <a:noAutofit/>
                        </wps:bodyPr>
                      </wps:wsp>
                      <wps:wsp>
                        <wps:cNvPr id="19" name="Textbox 19"/>
                        <wps:cNvSpPr txBox="1"/>
                        <wps:spPr>
                          <a:xfrm>
                            <a:off x="-6350" y="118506"/>
                            <a:ext cx="2051050" cy="1849357"/>
                          </a:xfrm>
                          <a:prstGeom prst="rect">
                            <a:avLst/>
                          </a:prstGeom>
                        </wps:spPr>
                        <wps:txbx>
                          <w:txbxContent>
                            <w:p w14:paraId="2B08C2C3" w14:textId="77777777" w:rsidR="003D57B2" w:rsidRPr="00B15BD7" w:rsidRDefault="003D57B2" w:rsidP="00E42421">
                              <w:pPr>
                                <w:rPr>
                                  <w:rFonts w:ascii="Red Hat Text SemiBold" w:eastAsia="Red Hat Text"/>
                                  <w:b/>
                                  <w:color w:val="auto"/>
                                  <w:spacing w:val="-2"/>
                                  <w:kern w:val="0"/>
                                  <w:sz w:val="18"/>
                                  <w:szCs w:val="22"/>
                                  <w14:ligatures w14:val="none"/>
                                </w:rPr>
                              </w:pPr>
                              <w:r w:rsidRPr="00B15BD7">
                                <w:rPr>
                                  <w:rFonts w:ascii="Red Hat Text SemiBold" w:eastAsia="Red Hat Text"/>
                                  <w:b/>
                                  <w:color w:val="auto"/>
                                  <w:spacing w:val="-2"/>
                                  <w:kern w:val="0"/>
                                  <w:sz w:val="18"/>
                                  <w:szCs w:val="22"/>
                                  <w14:ligatures w14:val="none"/>
                                </w:rPr>
                                <w:t>Lesson Summary</w:t>
                              </w:r>
                            </w:p>
                            <w:p w14:paraId="0A2486C3" w14:textId="77777777" w:rsidR="003D57B2" w:rsidRPr="00772BA7" w:rsidRDefault="003D57B2" w:rsidP="00711509">
                              <w:pPr>
                                <w:pStyle w:val="ListParagraph"/>
                                <w:numPr>
                                  <w:ilvl w:val="0"/>
                                  <w:numId w:val="4"/>
                                </w:numPr>
                                <w:spacing w:before="0"/>
                                <w:ind w:right="144"/>
                              </w:pPr>
                              <w:r w:rsidRPr="00711509">
                                <w:rPr>
                                  <w:sz w:val="18"/>
                                  <w:szCs w:val="18"/>
                                </w:rPr>
                                <w:t>Guided practice: W</w:t>
                              </w:r>
                              <w:r w:rsidRPr="00772BA7">
                                <w:t xml:space="preserve">hat is engineering? </w:t>
                              </w:r>
                            </w:p>
                            <w:p w14:paraId="3652AB1A" w14:textId="77777777" w:rsidR="003D57B2" w:rsidRPr="00711509" w:rsidRDefault="003D57B2" w:rsidP="00711509">
                              <w:pPr>
                                <w:pStyle w:val="ListParagraph"/>
                                <w:numPr>
                                  <w:ilvl w:val="0"/>
                                  <w:numId w:val="4"/>
                                </w:numPr>
                                <w:tabs>
                                  <w:tab w:val="left" w:pos="360"/>
                                </w:tabs>
                                <w:spacing w:before="0"/>
                                <w:ind w:right="144"/>
                                <w:rPr>
                                  <w:sz w:val="18"/>
                                  <w:szCs w:val="18"/>
                                </w:rPr>
                              </w:pPr>
                              <w:r w:rsidRPr="00711509">
                                <w:rPr>
                                  <w:sz w:val="18"/>
                                  <w:szCs w:val="18"/>
                                </w:rPr>
                                <w:t>Independent practice: Using the engineering design process to improve a design</w:t>
                              </w:r>
                            </w:p>
                            <w:p w14:paraId="1C7ACA22" w14:textId="77777777" w:rsidR="003D57B2" w:rsidRPr="00711509" w:rsidRDefault="003D57B2" w:rsidP="00711509">
                              <w:pPr>
                                <w:pStyle w:val="ListParagraph"/>
                                <w:numPr>
                                  <w:ilvl w:val="0"/>
                                  <w:numId w:val="4"/>
                                </w:numPr>
                                <w:tabs>
                                  <w:tab w:val="left" w:pos="360"/>
                                </w:tabs>
                                <w:spacing w:before="0"/>
                                <w:ind w:right="144"/>
                                <w:rPr>
                                  <w:sz w:val="18"/>
                                  <w:szCs w:val="18"/>
                                </w:rPr>
                              </w:pPr>
                              <w:r w:rsidRPr="00711509">
                                <w:rPr>
                                  <w:sz w:val="18"/>
                                  <w:szCs w:val="18"/>
                                </w:rPr>
                                <w:t>Guided practice: Introducing our coastal engineering field site</w:t>
                              </w:r>
                            </w:p>
                            <w:p w14:paraId="2DA92AFB" w14:textId="77777777" w:rsidR="003D57B2" w:rsidRPr="00711509" w:rsidRDefault="003D57B2" w:rsidP="00711509">
                              <w:pPr>
                                <w:pStyle w:val="ListParagraph"/>
                                <w:numPr>
                                  <w:ilvl w:val="0"/>
                                  <w:numId w:val="4"/>
                                </w:numPr>
                                <w:tabs>
                                  <w:tab w:val="left" w:pos="360"/>
                                </w:tabs>
                                <w:spacing w:before="0"/>
                                <w:ind w:right="144"/>
                                <w:rPr>
                                  <w:sz w:val="18"/>
                                  <w:szCs w:val="18"/>
                                </w:rPr>
                              </w:pPr>
                              <w:r w:rsidRPr="00711509">
                                <w:rPr>
                                  <w:sz w:val="18"/>
                                  <w:szCs w:val="18"/>
                                </w:rPr>
                                <w:t>Independent practice: Locating our coastal engineering field site</w:t>
                              </w:r>
                            </w:p>
                            <w:p w14:paraId="4DE2B49A" w14:textId="77777777" w:rsidR="003D57B2" w:rsidRPr="00711509" w:rsidRDefault="003D57B2" w:rsidP="00711509">
                              <w:pPr>
                                <w:pStyle w:val="ListParagraph"/>
                                <w:numPr>
                                  <w:ilvl w:val="0"/>
                                  <w:numId w:val="4"/>
                                </w:numPr>
                                <w:spacing w:before="0"/>
                                <w:ind w:right="144"/>
                                <w:rPr>
                                  <w:sz w:val="18"/>
                                  <w:szCs w:val="18"/>
                                </w:rPr>
                              </w:pPr>
                              <w:r w:rsidRPr="00711509">
                                <w:rPr>
                                  <w:sz w:val="18"/>
                                  <w:szCs w:val="18"/>
                                </w:rPr>
                                <w:t>Assessment</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585EB51" id="Group 15" o:spid="_x0000_s1036" alt="&quot;&quot;" style="position:absolute;left:0;text-align:left;margin-left:391.75pt;margin-top:3.45pt;width:161.5pt;height:192.4pt;z-index:251661312;mso-wrap-distance-left:0;mso-wrap-distance-right:0;mso-position-horizontal-relative:page;mso-width-relative:margin;mso-height-relative:margin" coordorigin="-63" coordsize="20510,19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">
                <v:shape id="Graphic 16" o:spid="_x0000_s1037" style="position:absolute;top:127;width:20193;height:4165;visibility:visible;mso-wrap-style:square;v-text-anchor:top" coordsize="2019300,41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" path="m2019300,l,,,416394r2019300,l2019300,xe" fillcolor="#e6e7e8" stroked="f">
                  <v:path arrowok="t"/>
                </v:shape>
                <v:shape id="Graphic 17" o:spid="_x0000_s1038" style="position:absolute;width:20193;height:254;visibility:visible;mso-wrap-style:square;v-text-anchor:top" coordsize="20193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" path="m,25400r2019300,l2019300,,,,,25400xe" fillcolor="black" stroked="f">
                  <v:path arrowok="t"/>
                </v:shape>
                <v:shape id="Graphic 18" o:spid="_x0000_s1039" style="position:absolute;top:2666;width:20193;height:17012;visibility:visible;mso-wrap-style:square;v-text-anchor:top" coordsize="2019300,170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" path="m2019300,l,,,196850,,322668,,1700618r2019300,l2019300,196850,2019300,xe" fillcolor="#e6e7e8" stroked="f">
                  <v:path arrowok="t"/>
                </v:shape>
                <v:shape id="Textbox 19" o:spid="_x0000_s1040" type="#_x0000_t202" style="position:absolute;left:-63;top:1185;width:20510;height:184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2B08C2C3" w14:textId="77777777" w:rsidR="003D57B2" w:rsidRPr="00B15BD7" w:rsidRDefault="003D57B2" w:rsidP="00E42421">
                        <w:pPr>
                          <w:rPr>
                            <w:rFonts w:ascii="Red Hat Text SemiBold" w:eastAsia="Red Hat Text"/>
                            <w:b/>
                            <w:color w:val="auto"/>
                            <w:spacing w:val="-2"/>
                            <w:kern w:val="0"/>
                            <w:sz w:val="18"/>
                            <w:szCs w:val="22"/>
                            <w14:ligatures w14:val="none"/>
                          </w:rPr>
                        </w:pPr>
                        <w:r w:rsidRPr="00B15BD7">
                          <w:rPr>
                            <w:rFonts w:ascii="Red Hat Text SemiBold" w:eastAsia="Red Hat Text"/>
                            <w:b/>
                            <w:color w:val="auto"/>
                            <w:spacing w:val="-2"/>
                            <w:kern w:val="0"/>
                            <w:sz w:val="18"/>
                            <w:szCs w:val="22"/>
                            <w14:ligatures w14:val="none"/>
                          </w:rPr>
                          <w:t>Lesson Summary</w:t>
                        </w:r>
                      </w:p>
                      <w:p w14:paraId="0A2486C3" w14:textId="77777777" w:rsidR="003D57B2" w:rsidRPr="00772BA7" w:rsidRDefault="003D57B2" w:rsidP="00711509">
                        <w:pPr>
                          <w:pStyle w:val="ListParagraph"/>
                          <w:numPr>
                            <w:ilvl w:val="0"/>
                            <w:numId w:val="4"/>
                          </w:numPr>
                          <w:spacing w:before="0"/>
                          <w:ind w:right="144"/>
                        </w:pPr>
                        <w:r w:rsidRPr="00711509">
                          <w:rPr>
                            <w:sz w:val="18"/>
                            <w:szCs w:val="18"/>
                          </w:rPr>
                          <w:t>Guided practice: W</w:t>
                        </w:r>
                        <w:r w:rsidRPr="00772BA7">
                          <w:t xml:space="preserve">hat is engineering? </w:t>
                        </w:r>
                      </w:p>
                      <w:p w14:paraId="3652AB1A" w14:textId="77777777" w:rsidR="003D57B2" w:rsidRPr="00711509" w:rsidRDefault="003D57B2" w:rsidP="00711509">
                        <w:pPr>
                          <w:pStyle w:val="ListParagraph"/>
                          <w:numPr>
                            <w:ilvl w:val="0"/>
                            <w:numId w:val="4"/>
                          </w:numPr>
                          <w:tabs>
                            <w:tab w:val="left" w:pos="360"/>
                          </w:tabs>
                          <w:spacing w:before="0"/>
                          <w:ind w:right="144"/>
                          <w:rPr>
                            <w:sz w:val="18"/>
                            <w:szCs w:val="18"/>
                          </w:rPr>
                        </w:pPr>
                        <w:r w:rsidRPr="00711509">
                          <w:rPr>
                            <w:sz w:val="18"/>
                            <w:szCs w:val="18"/>
                          </w:rPr>
                          <w:t>Independent practice: Using the engineering design process to improve a design</w:t>
                        </w:r>
                      </w:p>
                      <w:p w14:paraId="1C7ACA22" w14:textId="77777777" w:rsidR="003D57B2" w:rsidRPr="00711509" w:rsidRDefault="003D57B2" w:rsidP="00711509">
                        <w:pPr>
                          <w:pStyle w:val="ListParagraph"/>
                          <w:numPr>
                            <w:ilvl w:val="0"/>
                            <w:numId w:val="4"/>
                          </w:numPr>
                          <w:tabs>
                            <w:tab w:val="left" w:pos="360"/>
                          </w:tabs>
                          <w:spacing w:before="0"/>
                          <w:ind w:right="144"/>
                          <w:rPr>
                            <w:sz w:val="18"/>
                            <w:szCs w:val="18"/>
                          </w:rPr>
                        </w:pPr>
                        <w:r w:rsidRPr="00711509">
                          <w:rPr>
                            <w:sz w:val="18"/>
                            <w:szCs w:val="18"/>
                          </w:rPr>
                          <w:t>Guided practice: Introducing our coastal engineering field site</w:t>
                        </w:r>
                      </w:p>
                      <w:p w14:paraId="2DA92AFB" w14:textId="77777777" w:rsidR="003D57B2" w:rsidRPr="00711509" w:rsidRDefault="003D57B2" w:rsidP="00711509">
                        <w:pPr>
                          <w:pStyle w:val="ListParagraph"/>
                          <w:numPr>
                            <w:ilvl w:val="0"/>
                            <w:numId w:val="4"/>
                          </w:numPr>
                          <w:tabs>
                            <w:tab w:val="left" w:pos="360"/>
                          </w:tabs>
                          <w:spacing w:before="0"/>
                          <w:ind w:right="144"/>
                          <w:rPr>
                            <w:sz w:val="18"/>
                            <w:szCs w:val="18"/>
                          </w:rPr>
                        </w:pPr>
                        <w:r w:rsidRPr="00711509">
                          <w:rPr>
                            <w:sz w:val="18"/>
                            <w:szCs w:val="18"/>
                          </w:rPr>
                          <w:t>Independent practice: Locating our coastal engineering field site</w:t>
                        </w:r>
                      </w:p>
                      <w:p w14:paraId="4DE2B49A" w14:textId="77777777" w:rsidR="003D57B2" w:rsidRPr="00711509" w:rsidRDefault="003D57B2" w:rsidP="00711509">
                        <w:pPr>
                          <w:pStyle w:val="ListParagraph"/>
                          <w:numPr>
                            <w:ilvl w:val="0"/>
                            <w:numId w:val="4"/>
                          </w:numPr>
                          <w:spacing w:before="0"/>
                          <w:ind w:right="144"/>
                          <w:rPr>
                            <w:sz w:val="18"/>
                            <w:szCs w:val="18"/>
                          </w:rPr>
                        </w:pPr>
                        <w:r w:rsidRPr="00711509">
                          <w:rPr>
                            <w:sz w:val="18"/>
                            <w:szCs w:val="18"/>
                          </w:rPr>
                          <w:t>Assessment</w:t>
                        </w:r>
                      </w:p>
                    </w:txbxContent>
                  </v:textbox>
                </v:shape>
                <w10:wrap anchorx="page"/>
              </v:group>
            </w:pict>
          </mc:Fallback>
        </mc:AlternateContent>
      </w:r>
      <w:r w:rsidR="003D57B2" w:rsidRPr="002E7A81">
        <w:t>of the property of liquids, for example that they flow and that their movement can exert force onto solid objects.</w:t>
      </w:r>
    </w:p>
    <w:p w14:paraId="0A528386" w14:textId="77777777" w:rsidR="003D57B2" w:rsidRPr="002E7A81" w:rsidRDefault="003D57B2" w:rsidP="00E42421">
      <w:pPr>
        <w:pStyle w:val="BodyText"/>
        <w:numPr>
          <w:ilvl w:val="0"/>
          <w:numId w:val="2"/>
        </w:numPr>
      </w:pPr>
      <w:r w:rsidRPr="002E7A81">
        <w:t>of the concepts of surface area and buoyancy and the correlation between these concepts.</w:t>
      </w:r>
    </w:p>
    <w:p w14:paraId="1A8C6FB8" w14:textId="77777777" w:rsidR="003D57B2" w:rsidRPr="002E7A81" w:rsidRDefault="003D57B2" w:rsidP="00E42421">
      <w:pPr>
        <w:pStyle w:val="BodyText"/>
        <w:numPr>
          <w:ilvl w:val="0"/>
          <w:numId w:val="2"/>
        </w:numPr>
      </w:pPr>
      <w:r w:rsidRPr="002E7A81">
        <w:t>that maps serve as a two-dimensional representation of space.</w:t>
      </w:r>
    </w:p>
    <w:p w14:paraId="18A6A220" w14:textId="77777777" w:rsidR="003D57B2" w:rsidRDefault="003D57B2" w:rsidP="00E42421">
      <w:pPr>
        <w:pStyle w:val="BodyText"/>
        <w:numPr>
          <w:ilvl w:val="0"/>
          <w:numId w:val="2"/>
        </w:numPr>
      </w:pPr>
      <w:r w:rsidRPr="002E7A81">
        <w:t>that a map’s key and scale are important to interpreting how a map represents actual features on the landscape.</w:t>
      </w:r>
    </w:p>
    <w:p w14:paraId="4BA67144" w14:textId="77777777" w:rsidR="003D57B2" w:rsidRDefault="003D57B2" w:rsidP="008871CA">
      <w:pPr>
        <w:pStyle w:val="Heading3"/>
        <w:spacing w:before="240"/>
      </w:pPr>
      <w:r>
        <w:t>Possible Misconceptions</w:t>
      </w:r>
    </w:p>
    <w:p w14:paraId="4B541269" w14:textId="70ED506B" w:rsidR="003D57B2" w:rsidRPr="00435D97" w:rsidRDefault="008871CA" w:rsidP="00A47812">
      <w:pPr>
        <w:pStyle w:val="BodyText"/>
        <w:numPr>
          <w:ilvl w:val="0"/>
          <w:numId w:val="15"/>
        </w:numPr>
        <w:ind w:right="3780"/>
      </w:pPr>
      <w:r>
        <w:t>S</w:t>
      </w:r>
      <w:r w:rsidR="003D57B2" w:rsidRPr="00435D97">
        <w:t>cientists work in labs, while engineers work in the field.</w:t>
      </w:r>
    </w:p>
    <w:p w14:paraId="73531A10" w14:textId="4EECF7B7" w:rsidR="003D57B2" w:rsidRPr="00435D97" w:rsidRDefault="008871CA" w:rsidP="00A47812">
      <w:pPr>
        <w:pStyle w:val="BodyText"/>
        <w:numPr>
          <w:ilvl w:val="0"/>
          <w:numId w:val="15"/>
        </w:numPr>
      </w:pPr>
      <w:r>
        <w:t>D</w:t>
      </w:r>
      <w:r w:rsidR="003D57B2" w:rsidRPr="00435D97">
        <w:t>istance as measured on a map always converts to actual distance on the landscape using the same conversion factor (i.e., not understanding that scale can, and does, change from one map to another).</w:t>
      </w:r>
    </w:p>
    <w:p w14:paraId="7AA7D26E" w14:textId="77777777" w:rsidR="002C4587" w:rsidRDefault="003D57B2" w:rsidP="00A47812">
      <w:pPr>
        <w:jc w:val="center"/>
        <w:sectPr w:rsidR="002C4587" w:rsidSect="003D57B2">
          <w:headerReference w:type="even" r:id="rId8"/>
          <w:headerReference w:type="default" r:id="rId9"/>
          <w:footerReference w:type="even" r:id="rId10"/>
          <w:footerReference w:type="default" r:id="rId11"/>
          <w:headerReference w:type="first" r:id="rId12"/>
          <w:footerReference w:type="first" r:id="rId13"/>
          <w:pgSz w:w="12240" w:h="15840"/>
          <w:pgMar w:top="605" w:right="720" w:bottom="274" w:left="720" w:header="720" w:footer="720" w:gutter="0"/>
          <w:cols w:space="720"/>
          <w:docGrid w:linePitch="360"/>
        </w:sectPr>
      </w:pPr>
      <w:r w:rsidRPr="00744393">
        <w:t>1</w:t>
      </w:r>
    </w:p>
    <w:p w14:paraId="2AC5DAAD" w14:textId="622F5B17" w:rsidR="002C4587" w:rsidRDefault="002C4587" w:rsidP="00E42421">
      <w:pPr>
        <w:pStyle w:val="Heading3"/>
      </w:pPr>
      <w:r>
        <w:rPr>
          <w:noProof/>
          <w:sz w:val="19"/>
        </w:rPr>
        <w:lastRenderedPageBreak/>
        <mc:AlternateContent>
          <mc:Choice Requires="wpg">
            <w:drawing>
              <wp:anchor distT="0" distB="0" distL="0" distR="0" simplePos="0" relativeHeight="251663360" behindDoc="0" locked="0" layoutInCell="1" allowOverlap="1" wp14:anchorId="76533315" wp14:editId="21A1412F">
                <wp:simplePos x="0" y="0"/>
                <wp:positionH relativeFrom="page">
                  <wp:posOffset>5054600</wp:posOffset>
                </wp:positionH>
                <wp:positionV relativeFrom="paragraph">
                  <wp:posOffset>161290</wp:posOffset>
                </wp:positionV>
                <wp:extent cx="2082800" cy="5511800"/>
                <wp:effectExtent l="0" t="0" r="0" b="0"/>
                <wp:wrapNone/>
                <wp:docPr id="594390519" name="Group 5943905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82800" cy="5511800"/>
                          <a:chOff x="-63500" y="0"/>
                          <a:chExt cx="2082800" cy="2146778"/>
                        </a:xfrm>
                      </wpg:grpSpPr>
                      <wps:wsp>
                        <wps:cNvPr id="635167818" name="Graphic 21"/>
                        <wps:cNvSpPr/>
                        <wps:spPr>
                          <a:xfrm>
                            <a:off x="-6350" y="7445"/>
                            <a:ext cx="2019300" cy="311910"/>
                          </a:xfrm>
                          <a:custGeom>
                            <a:avLst/>
                            <a:gdLst/>
                            <a:ahLst/>
                            <a:cxnLst/>
                            <a:rect l="l" t="t" r="r" b="b"/>
                            <a:pathLst>
                              <a:path w="2019300" h="416559">
                                <a:moveTo>
                                  <a:pt x="2019300" y="0"/>
                                </a:moveTo>
                                <a:lnTo>
                                  <a:pt x="0" y="0"/>
                                </a:lnTo>
                                <a:lnTo>
                                  <a:pt x="0" y="416394"/>
                                </a:lnTo>
                                <a:lnTo>
                                  <a:pt x="2019300" y="416394"/>
                                </a:lnTo>
                                <a:lnTo>
                                  <a:pt x="2019300" y="0"/>
                                </a:lnTo>
                                <a:close/>
                              </a:path>
                            </a:pathLst>
                          </a:custGeom>
                          <a:solidFill>
                            <a:srgbClr val="E6E7E8"/>
                          </a:solidFill>
                        </wps:spPr>
                        <wps:bodyPr wrap="square" lIns="0" tIns="0" rIns="0" bIns="0" rtlCol="0">
                          <a:prstTxWarp prst="textNoShape">
                            <a:avLst/>
                          </a:prstTxWarp>
                          <a:noAutofit/>
                        </wps:bodyPr>
                      </wps:wsp>
                      <wps:wsp>
                        <wps:cNvPr id="2018959942" name="Graphic 22"/>
                        <wps:cNvSpPr/>
                        <wps:spPr>
                          <a:xfrm>
                            <a:off x="0" y="0"/>
                            <a:ext cx="2019300" cy="18918"/>
                          </a:xfrm>
                          <a:custGeom>
                            <a:avLst/>
                            <a:gdLst/>
                            <a:ahLst/>
                            <a:cxnLst/>
                            <a:rect l="l" t="t" r="r" b="b"/>
                            <a:pathLst>
                              <a:path w="2019300" h="25400">
                                <a:moveTo>
                                  <a:pt x="0" y="25400"/>
                                </a:moveTo>
                                <a:lnTo>
                                  <a:pt x="2019300" y="25400"/>
                                </a:lnTo>
                                <a:lnTo>
                                  <a:pt x="2019300" y="0"/>
                                </a:lnTo>
                                <a:lnTo>
                                  <a:pt x="0" y="0"/>
                                </a:lnTo>
                                <a:lnTo>
                                  <a:pt x="0" y="25400"/>
                                </a:lnTo>
                                <a:close/>
                              </a:path>
                            </a:pathLst>
                          </a:custGeom>
                          <a:solidFill>
                            <a:srgbClr val="000000"/>
                          </a:solidFill>
                        </wps:spPr>
                        <wps:bodyPr wrap="square" lIns="0" tIns="0" rIns="0" bIns="0" rtlCol="0">
                          <a:prstTxWarp prst="textNoShape">
                            <a:avLst/>
                          </a:prstTxWarp>
                          <a:noAutofit/>
                        </wps:bodyPr>
                      </wps:wsp>
                      <wps:wsp>
                        <wps:cNvPr id="1358764754" name="Graphic 23"/>
                        <wps:cNvSpPr/>
                        <wps:spPr>
                          <a:xfrm>
                            <a:off x="0" y="266699"/>
                            <a:ext cx="2019300" cy="1880079"/>
                          </a:xfrm>
                          <a:custGeom>
                            <a:avLst/>
                            <a:gdLst/>
                            <a:ahLst/>
                            <a:cxnLst/>
                            <a:rect l="l" t="t" r="r" b="b"/>
                            <a:pathLst>
                              <a:path w="2019300" h="716915">
                                <a:moveTo>
                                  <a:pt x="2019300" y="0"/>
                                </a:moveTo>
                                <a:lnTo>
                                  <a:pt x="0" y="0"/>
                                </a:lnTo>
                                <a:lnTo>
                                  <a:pt x="0" y="311150"/>
                                </a:lnTo>
                                <a:lnTo>
                                  <a:pt x="0" y="322668"/>
                                </a:lnTo>
                                <a:lnTo>
                                  <a:pt x="0" y="716368"/>
                                </a:lnTo>
                                <a:lnTo>
                                  <a:pt x="2019300" y="716368"/>
                                </a:lnTo>
                                <a:lnTo>
                                  <a:pt x="2019300" y="322668"/>
                                </a:lnTo>
                                <a:lnTo>
                                  <a:pt x="2019300" y="311150"/>
                                </a:lnTo>
                                <a:lnTo>
                                  <a:pt x="2019300" y="0"/>
                                </a:lnTo>
                                <a:close/>
                              </a:path>
                            </a:pathLst>
                          </a:custGeom>
                          <a:solidFill>
                            <a:srgbClr val="E6E7E8"/>
                          </a:solidFill>
                        </wps:spPr>
                        <wps:bodyPr wrap="square" lIns="0" tIns="0" rIns="0" bIns="0" rtlCol="0">
                          <a:prstTxWarp prst="textNoShape">
                            <a:avLst/>
                          </a:prstTxWarp>
                          <a:noAutofit/>
                        </wps:bodyPr>
                      </wps:wsp>
                      <wps:wsp>
                        <wps:cNvPr id="218462627" name="Textbox 24"/>
                        <wps:cNvSpPr txBox="1"/>
                        <wps:spPr>
                          <a:xfrm>
                            <a:off x="-63500" y="18635"/>
                            <a:ext cx="2019300" cy="2080213"/>
                          </a:xfrm>
                          <a:prstGeom prst="rect">
                            <a:avLst/>
                          </a:prstGeom>
                        </wps:spPr>
                        <wps:txbx>
                          <w:txbxContent>
                            <w:p w14:paraId="6E1CBAC5" w14:textId="77777777" w:rsidR="00C34204" w:rsidRDefault="002C4587" w:rsidP="00C34204">
                              <w:pPr>
                                <w:spacing w:before="240"/>
                              </w:pPr>
                              <w:r w:rsidRPr="00C34204">
                                <w:rPr>
                                  <w:rFonts w:ascii="Red Hat Text SemiBold" w:eastAsia="Red Hat Text"/>
                                  <w:b/>
                                  <w:color w:val="auto"/>
                                  <w:kern w:val="0"/>
                                  <w:sz w:val="18"/>
                                  <w:szCs w:val="22"/>
                                  <w14:ligatures w14:val="none"/>
                                </w:rPr>
                                <w:t>Great Lakes Literacy Principles</w:t>
                              </w:r>
                              <w:r>
                                <w:t xml:space="preserve"> </w:t>
                              </w:r>
                            </w:p>
                            <w:p w14:paraId="3BDCA299" w14:textId="0B343D34" w:rsidR="002C4587" w:rsidRPr="00C34204" w:rsidRDefault="002C4587" w:rsidP="00C34204">
                              <w:pPr>
                                <w:spacing w:before="120" w:after="0"/>
                                <w:rPr>
                                  <w:rFonts w:ascii="Red Hat Text SemiBold" w:eastAsia="Red Hat Text"/>
                                  <w:b/>
                                  <w:color w:val="auto"/>
                                  <w:kern w:val="0"/>
                                  <w:sz w:val="18"/>
                                  <w:szCs w:val="22"/>
                                  <w14:ligatures w14:val="none"/>
                                </w:rPr>
                              </w:pPr>
                              <w:r w:rsidRPr="00C34204">
                                <w:rPr>
                                  <w:rFonts w:ascii="Red Hat Text SemiBold" w:eastAsia="Red Hat Text"/>
                                  <w:b/>
                                  <w:color w:val="auto"/>
                                  <w:kern w:val="0"/>
                                  <w:sz w:val="18"/>
                                  <w:szCs w:val="22"/>
                                  <w14:ligatures w14:val="none"/>
                                </w:rPr>
                                <w:t>Principle</w:t>
                              </w:r>
                              <w:r>
                                <w:t xml:space="preserve"> </w:t>
                              </w:r>
                              <w:r w:rsidRPr="00C34204">
                                <w:rPr>
                                  <w:rFonts w:ascii="Red Hat Text SemiBold" w:eastAsia="Red Hat Text"/>
                                  <w:b/>
                                  <w:color w:val="auto"/>
                                  <w:kern w:val="0"/>
                                  <w:sz w:val="18"/>
                                  <w:szCs w:val="22"/>
                                  <w14:ligatures w14:val="none"/>
                                </w:rPr>
                                <w:t>6</w:t>
                              </w:r>
                            </w:p>
                            <w:p w14:paraId="1A568999" w14:textId="77777777" w:rsidR="002C4587" w:rsidRPr="00C34204" w:rsidRDefault="002C4587" w:rsidP="00C34204">
                              <w:pPr>
                                <w:spacing w:line="240" w:lineRule="auto"/>
                                <w:rPr>
                                  <w:rFonts w:eastAsia="Red Hat Text"/>
                                  <w:color w:val="auto"/>
                                  <w:kern w:val="0"/>
                                  <w:sz w:val="18"/>
                                  <w:szCs w:val="22"/>
                                  <w14:ligatures w14:val="none"/>
                                </w:rPr>
                              </w:pPr>
                              <w:r w:rsidRPr="00C34204">
                                <w:rPr>
                                  <w:rFonts w:eastAsia="Red Hat Text"/>
                                  <w:color w:val="auto"/>
                                  <w:kern w:val="0"/>
                                  <w:sz w:val="18"/>
                                  <w:szCs w:val="22"/>
                                  <w14:ligatures w14:val="none"/>
                                </w:rPr>
                                <w:t>The Great Lakes and humans in their watersheds are inextricably interconnected.</w:t>
                              </w:r>
                            </w:p>
                            <w:p w14:paraId="04E96709" w14:textId="77777777" w:rsidR="002C4587" w:rsidRPr="00C34204" w:rsidRDefault="002C4587" w:rsidP="00C34204">
                              <w:pPr>
                                <w:spacing w:line="240" w:lineRule="auto"/>
                                <w:ind w:left="540"/>
                                <w:rPr>
                                  <w:rFonts w:eastAsia="Red Hat Text"/>
                                  <w:color w:val="auto"/>
                                  <w:kern w:val="0"/>
                                  <w:sz w:val="18"/>
                                  <w:szCs w:val="22"/>
                                  <w14:ligatures w14:val="none"/>
                                </w:rPr>
                              </w:pPr>
                              <w:r w:rsidRPr="00C34204">
                                <w:rPr>
                                  <w:rFonts w:eastAsia="Red Hat Text"/>
                                  <w:color w:val="auto"/>
                                  <w:kern w:val="0"/>
                                  <w:sz w:val="18"/>
                                  <w:szCs w:val="22"/>
                                  <w14:ligatures w14:val="none"/>
                                </w:rPr>
                                <w:t>6C: The Great Lakes are affected directly by the decisions and actions of people throughout its watershed which includes parts of the states of Illinois, Indiana, Michigan, Minnesota, Ohio, Pennsylvania, New York, and Wisconsin, the Canadian provinces of Ontario and Quebec, and tribal lands.</w:t>
                              </w:r>
                            </w:p>
                            <w:p w14:paraId="09227D72" w14:textId="77777777" w:rsidR="002C4587" w:rsidRPr="00C34204" w:rsidRDefault="002C4587" w:rsidP="00C34204">
                              <w:pPr>
                                <w:spacing w:after="0"/>
                                <w:rPr>
                                  <w:rFonts w:ascii="Red Hat Text SemiBold" w:eastAsia="Red Hat Text"/>
                                  <w:b/>
                                  <w:color w:val="auto"/>
                                  <w:kern w:val="0"/>
                                  <w:sz w:val="18"/>
                                  <w:szCs w:val="22"/>
                                  <w14:ligatures w14:val="none"/>
                                </w:rPr>
                              </w:pPr>
                              <w:r w:rsidRPr="00C34204">
                                <w:rPr>
                                  <w:rFonts w:ascii="Red Hat Text SemiBold" w:eastAsia="Red Hat Text"/>
                                  <w:b/>
                                  <w:color w:val="auto"/>
                                  <w:kern w:val="0"/>
                                  <w:sz w:val="18"/>
                                  <w:szCs w:val="22"/>
                                  <w14:ligatures w14:val="none"/>
                                </w:rPr>
                                <w:t>Principle 8</w:t>
                              </w:r>
                            </w:p>
                            <w:p w14:paraId="0B33223C" w14:textId="77777777" w:rsidR="002C4587" w:rsidRPr="00C34204" w:rsidRDefault="002C4587" w:rsidP="00C34204">
                              <w:pPr>
                                <w:spacing w:line="240" w:lineRule="auto"/>
                                <w:rPr>
                                  <w:rFonts w:eastAsia="Red Hat Text"/>
                                  <w:color w:val="auto"/>
                                  <w:kern w:val="0"/>
                                  <w:sz w:val="18"/>
                                  <w:szCs w:val="22"/>
                                  <w14:ligatures w14:val="none"/>
                                </w:rPr>
                              </w:pPr>
                              <w:r w:rsidRPr="00C34204">
                                <w:rPr>
                                  <w:rFonts w:eastAsia="Red Hat Text"/>
                                  <w:color w:val="auto"/>
                                  <w:kern w:val="0"/>
                                  <w:sz w:val="18"/>
                                  <w:szCs w:val="22"/>
                                  <w14:ligatures w14:val="none"/>
                                </w:rPr>
                                <w:t>The Great Lakes are socially, economically and environmentally significant to the region, the nation and the planet.</w:t>
                              </w:r>
                            </w:p>
                            <w:p w14:paraId="43B50487" w14:textId="77777777" w:rsidR="002C4587" w:rsidRPr="00C34204" w:rsidRDefault="002C4587" w:rsidP="00C34204">
                              <w:pPr>
                                <w:spacing w:line="240" w:lineRule="auto"/>
                                <w:ind w:left="540"/>
                                <w:rPr>
                                  <w:rFonts w:eastAsia="Red Hat Text"/>
                                  <w:color w:val="auto"/>
                                  <w:kern w:val="0"/>
                                  <w:sz w:val="18"/>
                                  <w:szCs w:val="22"/>
                                  <w14:ligatures w14:val="none"/>
                                </w:rPr>
                              </w:pPr>
                              <w:r w:rsidRPr="00C34204">
                                <w:rPr>
                                  <w:rFonts w:eastAsia="Red Hat Text"/>
                                  <w:color w:val="auto"/>
                                  <w:kern w:val="0"/>
                                  <w:sz w:val="18"/>
                                  <w:szCs w:val="22"/>
                                  <w14:ligatures w14:val="none"/>
                                </w:rPr>
                                <w:t>8B. The waters of the Great Lakes have been significant to historical settlement and</w:t>
                              </w:r>
                              <w:r w:rsidRPr="00C41576">
                                <w:t xml:space="preserve"> </w:t>
                              </w:r>
                              <w:r w:rsidRPr="00C34204">
                                <w:rPr>
                                  <w:rFonts w:eastAsia="Red Hat Text"/>
                                  <w:color w:val="auto"/>
                                  <w:kern w:val="0"/>
                                  <w:sz w:val="18"/>
                                  <w:szCs w:val="22"/>
                                  <w14:ligatures w14:val="none"/>
                                </w:rPr>
                                <w:t>development. The lakes’ names and the names of many cities, counties and landmarks along their</w:t>
                              </w:r>
                              <w:r w:rsidRPr="00C41576">
                                <w:t xml:space="preserve"> </w:t>
                              </w:r>
                              <w:r w:rsidRPr="00C34204">
                                <w:rPr>
                                  <w:rFonts w:eastAsia="Red Hat Text"/>
                                  <w:color w:val="auto"/>
                                  <w:kern w:val="0"/>
                                  <w:sz w:val="18"/>
                                  <w:szCs w:val="22"/>
                                  <w14:ligatures w14:val="none"/>
                                </w:rPr>
                                <w:t>shores have Native American or immigrant origins. This freshwater resource will continue to play a role in future habitation of the</w:t>
                              </w:r>
                              <w:r w:rsidRPr="00C41576">
                                <w:t xml:space="preserve"> </w:t>
                              </w:r>
                              <w:r w:rsidRPr="00C34204">
                                <w:rPr>
                                  <w:rFonts w:eastAsia="Red Hat Text"/>
                                  <w:color w:val="auto"/>
                                  <w:kern w:val="0"/>
                                  <w:sz w:val="18"/>
                                  <w:szCs w:val="22"/>
                                  <w14:ligatures w14:val="none"/>
                                </w:rPr>
                                <w:t>area.</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6533315" id="Group 594390519" o:spid="_x0000_s1041" alt="&quot;&quot;" style="position:absolute;left:0;text-align:left;margin-left:398pt;margin-top:12.7pt;width:164pt;height:434pt;z-index:251663360;mso-wrap-distance-left:0;mso-wrap-distance-right:0;mso-position-horizontal-relative:page;mso-width-relative:margin;mso-height-relative:margin" coordorigin="-635" coordsize="20828,21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">
                <v:shape id="Graphic 21" o:spid="_x0000_s1042" style="position:absolute;left:-63;top:74;width:20192;height:3119;visibility:visible;mso-wrap-style:square;v-text-anchor:top" coordsize="2019300,416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" path="m2019300,l,,,416394r2019300,l2019300,xe" fillcolor="#e6e7e8" stroked="f">
                  <v:path arrowok="t"/>
                </v:shape>
                <v:shape id="Graphic 22" o:spid="_x0000_s1043" style="position:absolute;width:20193;height:189;visibility:visible;mso-wrap-style:square;v-text-anchor:top" coordsize="2019300,2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" path="m,25400r2019300,l2019300,,,,,25400xe" fillcolor="black" stroked="f">
                  <v:path arrowok="t"/>
                </v:shape>
                <v:shape id="Graphic 23" o:spid="_x0000_s1044" style="position:absolute;top:2666;width:20193;height:18801;visibility:visible;mso-wrap-style:square;v-text-anchor:top" coordsize="2019300,716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" path="m2019300,l,,,311150r,11518l,716368r2019300,l2019300,322668r,-11518l2019300,xe" fillcolor="#e6e7e8" stroked="f">
                  <v:path arrowok="t"/>
                </v:shape>
                <v:shape id="Textbox 24" o:spid="_x0000_s1045" type="#_x0000_t202" style="position:absolute;left:-635;top:186;width:20193;height:20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" filled="f" stroked="f">
                  <v:textbox inset="0,0,0,0">
                    <w:txbxContent>
                      <w:p w14:paraId="6E1CBAC5" w14:textId="77777777" w:rsidR="00C34204" w:rsidRDefault="002C4587" w:rsidP="00C34204">
                        <w:pPr>
                          <w:spacing w:before="240"/>
                        </w:pPr>
                        <w:r w:rsidRPr="00C34204">
                          <w:rPr>
                            <w:rFonts w:ascii="Red Hat Text SemiBold" w:eastAsia="Red Hat Text"/>
                            <w:b/>
                            <w:color w:val="auto"/>
                            <w:kern w:val="0"/>
                            <w:sz w:val="18"/>
                            <w:szCs w:val="22"/>
                            <w14:ligatures w14:val="none"/>
                          </w:rPr>
                          <w:t>Great Lakes Literacy Principles</w:t>
                        </w:r>
                        <w:r>
                          <w:t xml:space="preserve"> </w:t>
                        </w:r>
                      </w:p>
                      <w:p w14:paraId="3BDCA299" w14:textId="0B343D34" w:rsidR="002C4587" w:rsidRPr="00C34204" w:rsidRDefault="002C4587" w:rsidP="00C34204">
                        <w:pPr>
                          <w:spacing w:before="120" w:after="0"/>
                          <w:rPr>
                            <w:rFonts w:ascii="Red Hat Text SemiBold" w:eastAsia="Red Hat Text"/>
                            <w:b/>
                            <w:color w:val="auto"/>
                            <w:kern w:val="0"/>
                            <w:sz w:val="18"/>
                            <w:szCs w:val="22"/>
                            <w14:ligatures w14:val="none"/>
                          </w:rPr>
                        </w:pPr>
                        <w:r w:rsidRPr="00C34204">
                          <w:rPr>
                            <w:rFonts w:ascii="Red Hat Text SemiBold" w:eastAsia="Red Hat Text"/>
                            <w:b/>
                            <w:color w:val="auto"/>
                            <w:kern w:val="0"/>
                            <w:sz w:val="18"/>
                            <w:szCs w:val="22"/>
                            <w14:ligatures w14:val="none"/>
                          </w:rPr>
                          <w:t>Principle</w:t>
                        </w:r>
                        <w:r>
                          <w:t xml:space="preserve"> </w:t>
                        </w:r>
                        <w:r w:rsidRPr="00C34204">
                          <w:rPr>
                            <w:rFonts w:ascii="Red Hat Text SemiBold" w:eastAsia="Red Hat Text"/>
                            <w:b/>
                            <w:color w:val="auto"/>
                            <w:kern w:val="0"/>
                            <w:sz w:val="18"/>
                            <w:szCs w:val="22"/>
                            <w14:ligatures w14:val="none"/>
                          </w:rPr>
                          <w:t>6</w:t>
                        </w:r>
                      </w:p>
                      <w:p w14:paraId="1A568999" w14:textId="77777777" w:rsidR="002C4587" w:rsidRPr="00C34204" w:rsidRDefault="002C4587" w:rsidP="00C34204">
                        <w:pPr>
                          <w:spacing w:line="240" w:lineRule="auto"/>
                          <w:rPr>
                            <w:rFonts w:eastAsia="Red Hat Text"/>
                            <w:color w:val="auto"/>
                            <w:kern w:val="0"/>
                            <w:sz w:val="18"/>
                            <w:szCs w:val="22"/>
                            <w14:ligatures w14:val="none"/>
                          </w:rPr>
                        </w:pPr>
                        <w:r w:rsidRPr="00C34204">
                          <w:rPr>
                            <w:rFonts w:eastAsia="Red Hat Text"/>
                            <w:color w:val="auto"/>
                            <w:kern w:val="0"/>
                            <w:sz w:val="18"/>
                            <w:szCs w:val="22"/>
                            <w14:ligatures w14:val="none"/>
                          </w:rPr>
                          <w:t>The Great Lakes and humans in their watersheds are inextricably interconnected.</w:t>
                        </w:r>
                      </w:p>
                      <w:p w14:paraId="04E96709" w14:textId="77777777" w:rsidR="002C4587" w:rsidRPr="00C34204" w:rsidRDefault="002C4587" w:rsidP="00C34204">
                        <w:pPr>
                          <w:spacing w:line="240" w:lineRule="auto"/>
                          <w:ind w:left="540"/>
                          <w:rPr>
                            <w:rFonts w:eastAsia="Red Hat Text"/>
                            <w:color w:val="auto"/>
                            <w:kern w:val="0"/>
                            <w:sz w:val="18"/>
                            <w:szCs w:val="22"/>
                            <w14:ligatures w14:val="none"/>
                          </w:rPr>
                        </w:pPr>
                        <w:r w:rsidRPr="00C34204">
                          <w:rPr>
                            <w:rFonts w:eastAsia="Red Hat Text"/>
                            <w:color w:val="auto"/>
                            <w:kern w:val="0"/>
                            <w:sz w:val="18"/>
                            <w:szCs w:val="22"/>
                            <w14:ligatures w14:val="none"/>
                          </w:rPr>
                          <w:t>6C: The Great Lakes are affected directly by the decisions and actions of people throughout its watershed which includes parts of the states of Illinois, Indiana, Michigan, Minnesota, Ohio, Pennsylvania, New York, and Wisconsin, the Canadian provinces of Ontario and Quebec, and tribal lands.</w:t>
                        </w:r>
                      </w:p>
                      <w:p w14:paraId="09227D72" w14:textId="77777777" w:rsidR="002C4587" w:rsidRPr="00C34204" w:rsidRDefault="002C4587" w:rsidP="00C34204">
                        <w:pPr>
                          <w:spacing w:after="0"/>
                          <w:rPr>
                            <w:rFonts w:ascii="Red Hat Text SemiBold" w:eastAsia="Red Hat Text"/>
                            <w:b/>
                            <w:color w:val="auto"/>
                            <w:kern w:val="0"/>
                            <w:sz w:val="18"/>
                            <w:szCs w:val="22"/>
                            <w14:ligatures w14:val="none"/>
                          </w:rPr>
                        </w:pPr>
                        <w:r w:rsidRPr="00C34204">
                          <w:rPr>
                            <w:rFonts w:ascii="Red Hat Text SemiBold" w:eastAsia="Red Hat Text"/>
                            <w:b/>
                            <w:color w:val="auto"/>
                            <w:kern w:val="0"/>
                            <w:sz w:val="18"/>
                            <w:szCs w:val="22"/>
                            <w14:ligatures w14:val="none"/>
                          </w:rPr>
                          <w:t>Principle 8</w:t>
                        </w:r>
                      </w:p>
                      <w:p w14:paraId="0B33223C" w14:textId="77777777" w:rsidR="002C4587" w:rsidRPr="00C34204" w:rsidRDefault="002C4587" w:rsidP="00C34204">
                        <w:pPr>
                          <w:spacing w:line="240" w:lineRule="auto"/>
                          <w:rPr>
                            <w:rFonts w:eastAsia="Red Hat Text"/>
                            <w:color w:val="auto"/>
                            <w:kern w:val="0"/>
                            <w:sz w:val="18"/>
                            <w:szCs w:val="22"/>
                            <w14:ligatures w14:val="none"/>
                          </w:rPr>
                        </w:pPr>
                        <w:r w:rsidRPr="00C34204">
                          <w:rPr>
                            <w:rFonts w:eastAsia="Red Hat Text"/>
                            <w:color w:val="auto"/>
                            <w:kern w:val="0"/>
                            <w:sz w:val="18"/>
                            <w:szCs w:val="22"/>
                            <w14:ligatures w14:val="none"/>
                          </w:rPr>
                          <w:t>The Great Lakes are socially, economically and environmentally significant to the region, the nation and the planet.</w:t>
                        </w:r>
                      </w:p>
                      <w:p w14:paraId="43B50487" w14:textId="77777777" w:rsidR="002C4587" w:rsidRPr="00C34204" w:rsidRDefault="002C4587" w:rsidP="00C34204">
                        <w:pPr>
                          <w:spacing w:line="240" w:lineRule="auto"/>
                          <w:ind w:left="540"/>
                          <w:rPr>
                            <w:rFonts w:eastAsia="Red Hat Text"/>
                            <w:color w:val="auto"/>
                            <w:kern w:val="0"/>
                            <w:sz w:val="18"/>
                            <w:szCs w:val="22"/>
                            <w14:ligatures w14:val="none"/>
                          </w:rPr>
                        </w:pPr>
                        <w:r w:rsidRPr="00C34204">
                          <w:rPr>
                            <w:rFonts w:eastAsia="Red Hat Text"/>
                            <w:color w:val="auto"/>
                            <w:kern w:val="0"/>
                            <w:sz w:val="18"/>
                            <w:szCs w:val="22"/>
                            <w14:ligatures w14:val="none"/>
                          </w:rPr>
                          <w:t>8B. The waters of the Great Lakes have been significant to historical settlement and</w:t>
                        </w:r>
                        <w:r w:rsidRPr="00C41576">
                          <w:t xml:space="preserve"> </w:t>
                        </w:r>
                        <w:r w:rsidRPr="00C34204">
                          <w:rPr>
                            <w:rFonts w:eastAsia="Red Hat Text"/>
                            <w:color w:val="auto"/>
                            <w:kern w:val="0"/>
                            <w:sz w:val="18"/>
                            <w:szCs w:val="22"/>
                            <w14:ligatures w14:val="none"/>
                          </w:rPr>
                          <w:t>development. The lakes’ names and the names of many cities, counties and landmarks along their</w:t>
                        </w:r>
                        <w:r w:rsidRPr="00C41576">
                          <w:t xml:space="preserve"> </w:t>
                        </w:r>
                        <w:r w:rsidRPr="00C34204">
                          <w:rPr>
                            <w:rFonts w:eastAsia="Red Hat Text"/>
                            <w:color w:val="auto"/>
                            <w:kern w:val="0"/>
                            <w:sz w:val="18"/>
                            <w:szCs w:val="22"/>
                            <w14:ligatures w14:val="none"/>
                          </w:rPr>
                          <w:t>shores have Native American or immigrant origins. This freshwater resource will continue to play a role in future habitation of the</w:t>
                        </w:r>
                        <w:r w:rsidRPr="00C41576">
                          <w:t xml:space="preserve"> </w:t>
                        </w:r>
                        <w:r w:rsidRPr="00C34204">
                          <w:rPr>
                            <w:rFonts w:eastAsia="Red Hat Text"/>
                            <w:color w:val="auto"/>
                            <w:kern w:val="0"/>
                            <w:sz w:val="18"/>
                            <w:szCs w:val="22"/>
                            <w14:ligatures w14:val="none"/>
                          </w:rPr>
                          <w:t>area.</w:t>
                        </w:r>
                      </w:p>
                    </w:txbxContent>
                  </v:textbox>
                </v:shape>
                <w10:wrap anchorx="page"/>
              </v:group>
            </w:pict>
          </mc:Fallback>
        </mc:AlternateContent>
      </w:r>
      <w:r>
        <w:t>Next Generation Science Standards</w:t>
      </w:r>
    </w:p>
    <w:p w14:paraId="0362F1B9" w14:textId="77777777" w:rsidR="002C4587" w:rsidRPr="00AC633C" w:rsidRDefault="002C4587" w:rsidP="00E42421">
      <w:pPr>
        <w:pStyle w:val="Heading4"/>
        <w:rPr>
          <w:rStyle w:val="Hyperlink"/>
          <w:rFonts w:ascii="Red Hat Text" w:eastAsia="Arial Black" w:hAnsi="Red Hat Text" w:cs="Red Hat Text"/>
          <w:b w:val="0"/>
        </w:rPr>
      </w:pPr>
      <w:hyperlink r:id="rId14" w:history="1">
        <w:r w:rsidRPr="00AC633C">
          <w:rPr>
            <w:rStyle w:val="Hyperlink"/>
            <w:rFonts w:ascii="Red Hat Text" w:eastAsia="Arial Black" w:hAnsi="Red Hat Text" w:cs="Red Hat Text"/>
            <w:b w:val="0"/>
          </w:rPr>
          <w:t>MS-ETS1-1 Engineering Design</w:t>
        </w:r>
      </w:hyperlink>
    </w:p>
    <w:p w14:paraId="05DFF5A4" w14:textId="77777777" w:rsidR="002C4587" w:rsidRPr="00AC633C" w:rsidRDefault="002C4587" w:rsidP="00E42421">
      <w:pPr>
        <w:pStyle w:val="BodyText"/>
      </w:pPr>
      <w:r w:rsidRPr="00AC633C">
        <w:t xml:space="preserve">Define the criteria and constraints of a design problem with sufficient precision to ensure a successful solution, </w:t>
      </w:r>
      <w:proofErr w:type="gramStart"/>
      <w:r w:rsidRPr="00AC633C">
        <w:t>taking into account</w:t>
      </w:r>
      <w:proofErr w:type="gramEnd"/>
      <w:r w:rsidRPr="00AC633C">
        <w:t xml:space="preserve"> relevant scientific principles and potential impacts on people and the natural environment that may limit possible solutions.</w:t>
      </w:r>
    </w:p>
    <w:p w14:paraId="7BDF473A" w14:textId="77777777" w:rsidR="002C4587" w:rsidRPr="00AC633C" w:rsidRDefault="002C4587" w:rsidP="00E42421">
      <w:pPr>
        <w:pStyle w:val="Heading4"/>
        <w:rPr>
          <w:rStyle w:val="Hyperlink"/>
          <w:rFonts w:ascii="Red Hat Text" w:eastAsia="Arial Black" w:hAnsi="Red Hat Text" w:cs="Red Hat Text"/>
          <w:b w:val="0"/>
        </w:rPr>
      </w:pPr>
      <w:hyperlink r:id="rId15" w:history="1">
        <w:r w:rsidRPr="00AC633C">
          <w:rPr>
            <w:rStyle w:val="Hyperlink"/>
            <w:rFonts w:ascii="Red Hat Text" w:eastAsia="Arial Black" w:hAnsi="Red Hat Text" w:cs="Red Hat Text"/>
            <w:b w:val="0"/>
          </w:rPr>
          <w:t>MS-ETS1-2 Engineering Design</w:t>
        </w:r>
      </w:hyperlink>
    </w:p>
    <w:p w14:paraId="3FBC742E" w14:textId="77777777" w:rsidR="002C4587" w:rsidRPr="00AC633C" w:rsidRDefault="002C4587" w:rsidP="00E42421">
      <w:pPr>
        <w:pStyle w:val="BodyText"/>
      </w:pPr>
      <w:r w:rsidRPr="00AC633C">
        <w:t>Evaluate competing design solutions using a systematic process to determine how well they meet the criteria and constraints of the problem.</w:t>
      </w:r>
    </w:p>
    <w:p w14:paraId="3BC1E925" w14:textId="77777777" w:rsidR="002C4587" w:rsidRPr="00AC633C" w:rsidRDefault="002C4587" w:rsidP="00E42421">
      <w:pPr>
        <w:pStyle w:val="Heading4"/>
        <w:rPr>
          <w:rStyle w:val="Hyperlink"/>
          <w:rFonts w:ascii="Red Hat Text" w:eastAsia="Arial Black" w:hAnsi="Red Hat Text" w:cs="Red Hat Text"/>
          <w:b w:val="0"/>
        </w:rPr>
      </w:pPr>
      <w:hyperlink r:id="rId16" w:history="1">
        <w:r w:rsidRPr="00AC633C">
          <w:rPr>
            <w:rStyle w:val="Hyperlink"/>
            <w:rFonts w:ascii="Red Hat Text" w:eastAsia="Arial Black" w:hAnsi="Red Hat Text" w:cs="Red Hat Text"/>
            <w:b w:val="0"/>
          </w:rPr>
          <w:t>MS-ETS1-3 Engineering Design</w:t>
        </w:r>
      </w:hyperlink>
    </w:p>
    <w:p w14:paraId="191A0184" w14:textId="77777777" w:rsidR="002C4587" w:rsidRPr="004A5CB1" w:rsidRDefault="002C4587" w:rsidP="00E42421">
      <w:pPr>
        <w:pStyle w:val="BodyText"/>
      </w:pPr>
      <w:r w:rsidRPr="004A5CB1">
        <w:rPr>
          <w:rStyle w:val="BodyTextChar"/>
        </w:rPr>
        <w:t>Analyze data from tests to determine similarities and differences among several design solutions to identify the best characteristics of each that can be combined into a new solution to better</w:t>
      </w:r>
      <w:r w:rsidRPr="00AC633C">
        <w:rPr>
          <w:b/>
          <w:bCs/>
        </w:rPr>
        <w:t xml:space="preserve"> </w:t>
      </w:r>
      <w:r w:rsidRPr="004A5CB1">
        <w:t>meet the criteria for success.</w:t>
      </w:r>
    </w:p>
    <w:p w14:paraId="15B8ECF6" w14:textId="77777777" w:rsidR="002C4587" w:rsidRPr="00AC633C" w:rsidRDefault="002C4587" w:rsidP="00E42421">
      <w:pPr>
        <w:pStyle w:val="Heading4"/>
        <w:rPr>
          <w:rStyle w:val="Hyperlink"/>
          <w:rFonts w:ascii="Red Hat Text" w:eastAsia="Arial Black" w:hAnsi="Red Hat Text" w:cs="Red Hat Text"/>
          <w:b w:val="0"/>
        </w:rPr>
      </w:pPr>
      <w:hyperlink r:id="rId17" w:history="1">
        <w:r w:rsidRPr="00AC633C">
          <w:rPr>
            <w:rStyle w:val="Hyperlink"/>
            <w:rFonts w:ascii="Red Hat Text" w:eastAsia="Arial Black" w:hAnsi="Red Hat Text" w:cs="Red Hat Text"/>
            <w:b w:val="0"/>
          </w:rPr>
          <w:t>MS-ETS1-4 Engineering Design</w:t>
        </w:r>
      </w:hyperlink>
    </w:p>
    <w:p w14:paraId="72676232" w14:textId="1AE2654E" w:rsidR="002C4587" w:rsidRPr="00AC633C" w:rsidRDefault="002C4587" w:rsidP="00E42421">
      <w:pPr>
        <w:pStyle w:val="BodyText"/>
      </w:pPr>
      <w:r w:rsidRPr="00AC633C">
        <w:t xml:space="preserve">Develop a model to generate data for iterative testing and modification of a proposed object, tool, or </w:t>
      </w:r>
      <w:r w:rsidRPr="004A5CB1">
        <w:t>process such</w:t>
      </w:r>
      <w:r w:rsidRPr="00AC633C">
        <w:t xml:space="preserve"> that an optimal design can be achieved.</w:t>
      </w:r>
    </w:p>
    <w:p w14:paraId="032F0749" w14:textId="48F3BB18" w:rsidR="002C4587" w:rsidRDefault="008B5D18" w:rsidP="00E42421">
      <w:pPr>
        <w:pStyle w:val="Heading3"/>
      </w:pPr>
      <w:r>
        <w:t xml:space="preserve">NGSS </w:t>
      </w:r>
      <w:r w:rsidR="002C4587">
        <w:t>Cross-Cutting Concepts</w:t>
      </w:r>
    </w:p>
    <w:p w14:paraId="3E373D62" w14:textId="77777777" w:rsidR="002C4587" w:rsidRPr="004A5CB1" w:rsidRDefault="002C4587" w:rsidP="00156154">
      <w:pPr>
        <w:pStyle w:val="Heading4"/>
        <w:ind w:right="3870"/>
        <w:rPr>
          <w:rStyle w:val="BodyTextChar"/>
          <w:b w:val="0"/>
          <w:bCs w:val="0"/>
          <w:i w:val="0"/>
          <w:iCs w:val="0"/>
        </w:rPr>
      </w:pPr>
      <w:r w:rsidRPr="00201893">
        <w:t>3. Scale, proportion and quantity</w:t>
      </w:r>
      <w:r w:rsidRPr="004A5CB1">
        <w:rPr>
          <w:rStyle w:val="BodyTextChar"/>
          <w:b w:val="0"/>
          <w:bCs w:val="0"/>
          <w:i w:val="0"/>
          <w:iCs w:val="0"/>
        </w:rPr>
        <w:t xml:space="preserve">. In considering phenomena, it is critical to recognize what is relevant at different measures of size, time and energy and to recognize how change in scale, proportion or quantity </w:t>
      </w:r>
      <w:proofErr w:type="gramStart"/>
      <w:r w:rsidRPr="004A5CB1">
        <w:rPr>
          <w:rStyle w:val="BodyTextChar"/>
          <w:b w:val="0"/>
          <w:bCs w:val="0"/>
          <w:i w:val="0"/>
          <w:iCs w:val="0"/>
        </w:rPr>
        <w:t>affect</w:t>
      </w:r>
      <w:proofErr w:type="gramEnd"/>
      <w:r w:rsidRPr="004A5CB1">
        <w:rPr>
          <w:rStyle w:val="BodyTextChar"/>
          <w:b w:val="0"/>
          <w:bCs w:val="0"/>
          <w:i w:val="0"/>
          <w:iCs w:val="0"/>
        </w:rPr>
        <w:t xml:space="preserve"> a system’s structure or performance.</w:t>
      </w:r>
    </w:p>
    <w:p w14:paraId="683AA57A" w14:textId="77777777" w:rsidR="002C4587" w:rsidRPr="00156154" w:rsidRDefault="002C4587" w:rsidP="00156154">
      <w:pPr>
        <w:pStyle w:val="Heading4"/>
        <w:ind w:right="3780"/>
        <w:rPr>
          <w:i w:val="0"/>
          <w:iCs w:val="0"/>
        </w:rPr>
      </w:pPr>
      <w:r w:rsidRPr="00201893">
        <w:rPr>
          <w:rFonts w:eastAsia="Red Hat Text"/>
        </w:rPr>
        <w:t>6. Structure and function.</w:t>
      </w:r>
      <w:r w:rsidRPr="00201893">
        <w:t xml:space="preserve"> </w:t>
      </w:r>
      <w:r w:rsidRPr="00156154">
        <w:rPr>
          <w:rFonts w:ascii="Red Hat Text" w:hAnsi="Red Hat Text" w:cs="Red Hat Text"/>
          <w:b w:val="0"/>
          <w:bCs w:val="0"/>
          <w:i w:val="0"/>
          <w:iCs w:val="0"/>
        </w:rPr>
        <w:t xml:space="preserve">The way in which an object or living thing is shaped and its substructure </w:t>
      </w:r>
      <w:proofErr w:type="gramStart"/>
      <w:r w:rsidRPr="00156154">
        <w:rPr>
          <w:rFonts w:ascii="Red Hat Text" w:hAnsi="Red Hat Text" w:cs="Red Hat Text"/>
          <w:b w:val="0"/>
          <w:bCs w:val="0"/>
          <w:i w:val="0"/>
          <w:iCs w:val="0"/>
        </w:rPr>
        <w:t>determine</w:t>
      </w:r>
      <w:proofErr w:type="gramEnd"/>
      <w:r w:rsidRPr="00156154">
        <w:rPr>
          <w:rFonts w:ascii="Red Hat Text" w:hAnsi="Red Hat Text" w:cs="Red Hat Text"/>
          <w:b w:val="0"/>
          <w:bCs w:val="0"/>
          <w:i w:val="0"/>
          <w:iCs w:val="0"/>
        </w:rPr>
        <w:t xml:space="preserve"> many of its properties and functions.</w:t>
      </w:r>
    </w:p>
    <w:p w14:paraId="2CEB381A" w14:textId="77777777" w:rsidR="002C4587" w:rsidRDefault="002C4587" w:rsidP="00E42421">
      <w:pPr>
        <w:pStyle w:val="Heading3"/>
      </w:pPr>
      <w:r>
        <w:t>Wisconsin Model Academic Core Ideas</w:t>
      </w:r>
    </w:p>
    <w:p w14:paraId="56D3FDCF" w14:textId="77777777" w:rsidR="002C4587" w:rsidRPr="00156154" w:rsidRDefault="002C4587" w:rsidP="00156154">
      <w:pPr>
        <w:pStyle w:val="Heading4"/>
        <w:spacing w:before="0"/>
        <w:rPr>
          <w:rFonts w:ascii="Red Hat Text" w:eastAsiaTheme="minorHAnsi" w:hAnsi="Red Hat Text" w:cs="Red Hat Text"/>
          <w:b w:val="0"/>
          <w:bCs w:val="0"/>
          <w:i w:val="0"/>
          <w:iCs w:val="0"/>
          <w:kern w:val="2"/>
          <w14:ligatures w14:val="standardContextual"/>
        </w:rPr>
      </w:pPr>
      <w:r w:rsidRPr="00156154">
        <w:rPr>
          <w:rFonts w:ascii="Red Hat Text" w:eastAsiaTheme="minorHAnsi" w:hAnsi="Red Hat Text" w:cs="Red Hat Text"/>
          <w:b w:val="0"/>
          <w:bCs w:val="0"/>
          <w:i w:val="0"/>
          <w:iCs w:val="0"/>
          <w:kern w:val="2"/>
          <w14:ligatures w14:val="standardContextual"/>
        </w:rPr>
        <w:t>ESS2.C: The Role of Water in Earth's Surface Processes</w:t>
      </w:r>
    </w:p>
    <w:p w14:paraId="1DBCC92A" w14:textId="77777777" w:rsidR="002C4587" w:rsidRPr="00156154" w:rsidRDefault="002C4587" w:rsidP="00156154">
      <w:pPr>
        <w:pStyle w:val="Heading4"/>
        <w:spacing w:before="0"/>
        <w:rPr>
          <w:rFonts w:ascii="Red Hat Text" w:eastAsiaTheme="minorHAnsi" w:hAnsi="Red Hat Text" w:cs="Red Hat Text"/>
          <w:b w:val="0"/>
          <w:bCs w:val="0"/>
          <w:i w:val="0"/>
          <w:iCs w:val="0"/>
          <w:kern w:val="2"/>
          <w14:ligatures w14:val="standardContextual"/>
        </w:rPr>
      </w:pPr>
      <w:r w:rsidRPr="00156154">
        <w:rPr>
          <w:rFonts w:ascii="Red Hat Text" w:eastAsiaTheme="minorHAnsi" w:hAnsi="Red Hat Text" w:cs="Red Hat Text"/>
          <w:b w:val="0"/>
          <w:bCs w:val="0"/>
          <w:i w:val="0"/>
          <w:iCs w:val="0"/>
          <w:kern w:val="2"/>
          <w14:ligatures w14:val="standardContextual"/>
        </w:rPr>
        <w:t>ESS3.B: Natural Hazards</w:t>
      </w:r>
    </w:p>
    <w:p w14:paraId="3A5E5A81" w14:textId="77777777" w:rsidR="00A87087" w:rsidRDefault="002C4587" w:rsidP="00156154">
      <w:pPr>
        <w:sectPr w:rsidR="00A87087" w:rsidSect="002C4587">
          <w:headerReference w:type="default" r:id="rId18"/>
          <w:footerReference w:type="default" r:id="rId19"/>
          <w:pgSz w:w="12240" w:h="15840"/>
          <w:pgMar w:top="662" w:right="720" w:bottom="274" w:left="720" w:header="720" w:footer="720" w:gutter="0"/>
          <w:cols w:space="720"/>
          <w:docGrid w:linePitch="360"/>
        </w:sectPr>
      </w:pPr>
      <w:r w:rsidRPr="00EA3BBF">
        <w:t>ESS3.C: Human Impacts on Earth Systems</w:t>
      </w:r>
    </w:p>
    <w:p w14:paraId="2789E9FB" w14:textId="77777777" w:rsidR="00A87087" w:rsidRDefault="00A87087" w:rsidP="00E42421">
      <w:pPr>
        <w:pStyle w:val="Heading3"/>
      </w:pPr>
      <w:r>
        <w:lastRenderedPageBreak/>
        <w:t>Wisconsin Model Academic Standards</w:t>
      </w:r>
    </w:p>
    <w:p w14:paraId="59DCC8D9" w14:textId="77777777" w:rsidR="00A87087" w:rsidRPr="00A87087" w:rsidRDefault="00A87087" w:rsidP="00E42421">
      <w:r w:rsidRPr="00A87087">
        <w:rPr>
          <w:b/>
          <w:bCs/>
        </w:rPr>
        <w:t>ELS.C1.B.m Sense of Place</w:t>
      </w:r>
      <w:r w:rsidRPr="00A87087">
        <w:t xml:space="preserve"> Identify the relationship between parts of natural and cultural systems in connecting communities into regional systems (e.g., watershed areas, political jurisdictions, ethnic communities). Understand the relationships between the environment and geography of a locality and its history, culture, and economy.</w:t>
      </w:r>
    </w:p>
    <w:p w14:paraId="06121F67" w14:textId="77777777" w:rsidR="00A87087" w:rsidRPr="00A87087" w:rsidRDefault="00A87087" w:rsidP="00E42421">
      <w:pPr>
        <w:rPr>
          <w:b/>
          <w:bCs/>
        </w:rPr>
      </w:pPr>
      <w:r w:rsidRPr="00A87087">
        <w:rPr>
          <w:b/>
          <w:bCs/>
        </w:rPr>
        <w:t>ELS.EX5.C.m Examine Cultural System Emphasis</w:t>
      </w:r>
      <w:r w:rsidRPr="00A87087">
        <w:t xml:space="preserve"> Examine how historical and contemporary factors shape a sustainability issue. Evaluate how historical and contemporary natural resource use, practices, and distribution has [sic] affected human geography and analyze the impact on natural systems.</w:t>
      </w:r>
    </w:p>
    <w:p w14:paraId="5EF9EA0F" w14:textId="77777777" w:rsidR="00A87087" w:rsidRPr="00A87087" w:rsidRDefault="00A87087" w:rsidP="00E42421">
      <w:proofErr w:type="spellStart"/>
      <w:proofErr w:type="gramStart"/>
      <w:r w:rsidRPr="00A87087">
        <w:rPr>
          <w:b/>
          <w:bCs/>
        </w:rPr>
        <w:t>SS.Geog</w:t>
      </w:r>
      <w:proofErr w:type="spellEnd"/>
      <w:proofErr w:type="gramEnd"/>
      <w:r w:rsidRPr="00A87087">
        <w:rPr>
          <w:b/>
          <w:bCs/>
        </w:rPr>
        <w:t xml:space="preserve"> 1.a.m</w:t>
      </w:r>
      <w:r w:rsidRPr="00A87087">
        <w:t xml:space="preserve"> </w:t>
      </w:r>
      <w:r w:rsidRPr="00A87087">
        <w:rPr>
          <w:b/>
          <w:bCs/>
        </w:rPr>
        <w:t xml:space="preserve">Tools of Geography </w:t>
      </w:r>
      <w:r w:rsidRPr="00A87087">
        <w:t>Use paper and digital maps to ask and answer geographic questions.</w:t>
      </w:r>
    </w:p>
    <w:p w14:paraId="34952BB3" w14:textId="77777777" w:rsidR="00A87087" w:rsidRPr="00A87087" w:rsidRDefault="00A87087" w:rsidP="00E42421">
      <w:proofErr w:type="spellStart"/>
      <w:proofErr w:type="gramStart"/>
      <w:r w:rsidRPr="00B37F7F">
        <w:rPr>
          <w:b/>
          <w:bCs/>
        </w:rPr>
        <w:t>SS.Geog</w:t>
      </w:r>
      <w:proofErr w:type="spellEnd"/>
      <w:proofErr w:type="gramEnd"/>
      <w:r w:rsidRPr="00B37F7F">
        <w:rPr>
          <w:b/>
          <w:bCs/>
        </w:rPr>
        <w:t xml:space="preserve"> 1.c.m Mental Mapping and Maps from Memory</w:t>
      </w:r>
      <w:r w:rsidRPr="00A87087">
        <w:t xml:space="preserve"> Construct a mental map of regions.</w:t>
      </w:r>
    </w:p>
    <w:p w14:paraId="0A30EC84" w14:textId="59BA3B3B" w:rsidR="00A87087" w:rsidRDefault="00A87087" w:rsidP="00E42421">
      <w:r w:rsidRPr="00A87087">
        <w:rPr>
          <w:b/>
          <w:bCs/>
        </w:rPr>
        <w:t>M.7.G.A.1</w:t>
      </w:r>
      <w:r w:rsidRPr="00A87087">
        <w:t xml:space="preserve"> </w:t>
      </w:r>
      <w:r w:rsidRPr="00A87087">
        <w:rPr>
          <w:b/>
          <w:bCs/>
        </w:rPr>
        <w:t xml:space="preserve">Draw, construct, and describe geometrical figures and describe the relationships between them </w:t>
      </w:r>
      <w:r w:rsidRPr="00A87087">
        <w:t>Solve problems involving scale drawings of geometric figures, including computing actual lengths and areas from a scale drawing and reproducing a scale drawing at a different scale.</w:t>
      </w:r>
    </w:p>
    <w:p w14:paraId="30F02A02" w14:textId="77777777" w:rsidR="008B5D18" w:rsidRPr="00A87087" w:rsidRDefault="008B5D18" w:rsidP="00E42421">
      <w:r w:rsidRPr="00A87087">
        <w:rPr>
          <w:b/>
          <w:bCs/>
        </w:rPr>
        <w:t>SCI.ETS3.B.m</w:t>
      </w:r>
      <w:r w:rsidRPr="00A87087">
        <w:t xml:space="preserve"> </w:t>
      </w:r>
      <w:r w:rsidRPr="00A87087">
        <w:rPr>
          <w:b/>
          <w:bCs/>
        </w:rPr>
        <w:t>Science and Engineering are Unique Ways of Thinking with Different Purposes</w:t>
      </w:r>
      <w:r w:rsidRPr="00A87087">
        <w:t xml:space="preserve"> Science asks questions </w:t>
      </w:r>
      <w:proofErr w:type="gramStart"/>
      <w:r w:rsidRPr="00A87087">
        <w:t>to understand</w:t>
      </w:r>
      <w:proofErr w:type="gramEnd"/>
      <w:r w:rsidRPr="00A87087">
        <w:t xml:space="preserve"> the natural world and assumes that objects and events in natural systems occur in consistent patterns that are understandable through measurement and observation. Science carefully considers and evaluates anomalies in data and evidence. Engineering seeks solutions to human problems, including issues that arise due to human interaction with the environment. It uses some of the same practices as science and often applies scientific principles to solutions.</w:t>
      </w:r>
    </w:p>
    <w:p w14:paraId="08886460" w14:textId="77777777" w:rsidR="008B5D18" w:rsidRPr="00A87087" w:rsidRDefault="008B5D18" w:rsidP="00E42421">
      <w:r w:rsidRPr="00A87087">
        <w:rPr>
          <w:b/>
          <w:bCs/>
        </w:rPr>
        <w:t xml:space="preserve">SCI.ETS3.C.m Science and Engineering Use Multiple Approaches to Create New Knowledge and Solve Problems </w:t>
      </w:r>
      <w:r w:rsidRPr="00A87087">
        <w:t>Engineers develop solutions using multiple approaches and evaluate their solutions against criteria such as cost, safety, time, and performance. This evaluation often involves trade-offs between constraints to find the optimal solution.</w:t>
      </w:r>
    </w:p>
    <w:p w14:paraId="737F5B96" w14:textId="77777777" w:rsidR="008B5D18" w:rsidRPr="00A87087" w:rsidRDefault="008B5D18" w:rsidP="00E42421">
      <w:r w:rsidRPr="00A87087">
        <w:rPr>
          <w:b/>
          <w:bCs/>
        </w:rPr>
        <w:t>SCI.SEP1.A.m</w:t>
      </w:r>
      <w:r w:rsidRPr="00A87087">
        <w:t xml:space="preserve"> </w:t>
      </w:r>
      <w:r w:rsidRPr="00A87087">
        <w:rPr>
          <w:b/>
          <w:bCs/>
        </w:rPr>
        <w:t>Asking Questions</w:t>
      </w:r>
      <w:r w:rsidRPr="00A87087">
        <w:t xml:space="preserve"> Ask questions to clarify or refine a model, an explanation, or an engineering problem.</w:t>
      </w:r>
    </w:p>
    <w:p w14:paraId="77E989D7" w14:textId="77777777" w:rsidR="008B5D18" w:rsidRPr="00A87087" w:rsidRDefault="008B5D18" w:rsidP="00E42421">
      <w:r w:rsidRPr="00A87087">
        <w:rPr>
          <w:b/>
          <w:bCs/>
        </w:rPr>
        <w:t>SCI.SEP4.m</w:t>
      </w:r>
      <w:r w:rsidRPr="00A87087">
        <w:t xml:space="preserve"> </w:t>
      </w:r>
      <w:r w:rsidRPr="00A87087">
        <w:rPr>
          <w:b/>
          <w:bCs/>
        </w:rPr>
        <w:t>Defining a Problem</w:t>
      </w:r>
      <w:r w:rsidRPr="00A87087">
        <w:t xml:space="preserve"> Analyze data to define an optimal operational range for a proposed object, tool, process, or system that best meets criteria for success.</w:t>
      </w:r>
    </w:p>
    <w:p w14:paraId="555A0327" w14:textId="77777777" w:rsidR="008B5D18" w:rsidRPr="00A87087" w:rsidRDefault="008B5D18" w:rsidP="00E42421">
      <w:r w:rsidRPr="00A87087">
        <w:rPr>
          <w:b/>
          <w:bCs/>
        </w:rPr>
        <w:t>SCI.SEP6.B.m</w:t>
      </w:r>
      <w:r w:rsidRPr="00A87087">
        <w:t xml:space="preserve"> </w:t>
      </w:r>
      <w:r w:rsidRPr="00A87087">
        <w:rPr>
          <w:b/>
          <w:bCs/>
        </w:rPr>
        <w:t>Designing Solutions</w:t>
      </w:r>
      <w:r w:rsidRPr="00A87087">
        <w:t xml:space="preserve"> Apply scientific ideas or principles to design, construct, and test </w:t>
      </w:r>
      <w:proofErr w:type="gramStart"/>
      <w:r w:rsidRPr="00A87087">
        <w:t>a design</w:t>
      </w:r>
      <w:proofErr w:type="gramEnd"/>
      <w:r w:rsidRPr="00A87087">
        <w:t xml:space="preserve"> of an object, tool, process, or system. Undertake a design project, engaging in the design cycle, to construct and implement a solution that meets specific design criteria and constraints. Optimize performance of a design by prioritizing criteria, making trade-offs, testing, revising, and retesting.</w:t>
      </w:r>
    </w:p>
    <w:p w14:paraId="7937C75B" w14:textId="77777777" w:rsidR="008B5D18" w:rsidRPr="00A87087" w:rsidRDefault="008B5D18" w:rsidP="00E42421">
      <w:r w:rsidRPr="00A87087">
        <w:rPr>
          <w:b/>
          <w:bCs/>
        </w:rPr>
        <w:t>SCI.ETS1.B.m Developing Possible Solutions</w:t>
      </w:r>
      <w:r w:rsidRPr="00A87087">
        <w:t xml:space="preserve"> A solution needs to be tested and then modified </w:t>
      </w:r>
      <w:proofErr w:type="gramStart"/>
      <w:r w:rsidRPr="00A87087">
        <w:t>on the basis of</w:t>
      </w:r>
      <w:proofErr w:type="gramEnd"/>
      <w:r w:rsidRPr="00A87087">
        <w:t xml:space="preserve"> the test results </w:t>
      </w:r>
      <w:proofErr w:type="gramStart"/>
      <w:r w:rsidRPr="00A87087">
        <w:t>in order to</w:t>
      </w:r>
      <w:proofErr w:type="gramEnd"/>
      <w:r w:rsidRPr="00A87087">
        <w:t xml:space="preserve"> improve </w:t>
      </w:r>
      <w:proofErr w:type="gramStart"/>
      <w:r w:rsidRPr="00A87087">
        <w:t>it</w:t>
      </w:r>
      <w:proofErr w:type="gramEnd"/>
      <w:r w:rsidRPr="00A87087">
        <w:t>. There are systematic processes for evaluating solutions with respect to how well they meet the criteria and constraints of a problem.</w:t>
      </w:r>
    </w:p>
    <w:p w14:paraId="6BE7E63E" w14:textId="77777777" w:rsidR="008B5D18" w:rsidRPr="00A87087" w:rsidRDefault="008B5D18" w:rsidP="00E42421">
      <w:r w:rsidRPr="00A87087">
        <w:rPr>
          <w:b/>
          <w:bCs/>
        </w:rPr>
        <w:lastRenderedPageBreak/>
        <w:t>SCI.ETS1.C.m Optimizing the Design Solution</w:t>
      </w:r>
      <w:r w:rsidRPr="00A87087">
        <w:t xml:space="preserve"> Although one design may not </w:t>
      </w:r>
      <w:proofErr w:type="gramStart"/>
      <w:r w:rsidRPr="00A87087">
        <w:t>perform the best</w:t>
      </w:r>
      <w:proofErr w:type="gramEnd"/>
      <w:r w:rsidRPr="00A87087">
        <w:t xml:space="preserve"> across all tests, identifying the characteristics of the design that performed the best in each test can provide useful information for the redesign process. The iterative process of testing the most promising solutions and modifying what is proposed </w:t>
      </w:r>
      <w:proofErr w:type="gramStart"/>
      <w:r w:rsidRPr="00A87087">
        <w:t>on the basis of</w:t>
      </w:r>
      <w:proofErr w:type="gramEnd"/>
      <w:r w:rsidRPr="00A87087">
        <w:t xml:space="preserve"> the test results leads to greater refinement and ultimately to an optimal solution.</w:t>
      </w:r>
    </w:p>
    <w:p w14:paraId="5D696FBA" w14:textId="4DDB8BE3" w:rsidR="008B5D18" w:rsidRPr="00A87087" w:rsidRDefault="008B5D18" w:rsidP="00E42421">
      <w:r w:rsidRPr="00A87087">
        <w:rPr>
          <w:b/>
          <w:bCs/>
        </w:rPr>
        <w:t xml:space="preserve">MS-ETS1-2 Engineering Design </w:t>
      </w:r>
      <w:r w:rsidRPr="00A87087">
        <w:t>Evaluate competing design solutions using a systematic process to determine how well they meet the criteria and constraints of the problem.</w:t>
      </w:r>
    </w:p>
    <w:p w14:paraId="70E2059E" w14:textId="77777777" w:rsidR="00A87087" w:rsidRDefault="00A87087" w:rsidP="00E42421">
      <w:pPr>
        <w:pStyle w:val="Heading3"/>
      </w:pPr>
      <w:r>
        <w:t>Key Vocabulary</w:t>
      </w:r>
      <w:r w:rsidRPr="001C377E">
        <w:rPr>
          <w:noProof/>
          <w:sz w:val="19"/>
        </w:rPr>
        <w:t xml:space="preserve"> </w:t>
      </w:r>
    </w:p>
    <w:p w14:paraId="6C7D0748" w14:textId="77777777" w:rsidR="00525EC0" w:rsidRPr="00525EC0" w:rsidRDefault="567E214F" w:rsidP="2BC1FA0C">
      <w:pPr>
        <w:pStyle w:val="BodyText"/>
        <w:rPr>
          <w:rFonts w:ascii="Red Hat Text SemiBold"/>
          <w:b/>
          <w:bCs/>
        </w:rPr>
      </w:pPr>
      <w:r w:rsidRPr="567E214F">
        <w:rPr>
          <w:rFonts w:ascii="Red Hat Text SemiBold"/>
          <w:b/>
          <w:bCs/>
        </w:rPr>
        <w:t xml:space="preserve">Constructed </w:t>
      </w:r>
      <w:r>
        <w:t xml:space="preserve">As an adjective refers to any sort of material forming or earth-moving to make something. For example, constructed </w:t>
      </w:r>
      <w:proofErr w:type="gramStart"/>
      <w:r>
        <w:t>dune</w:t>
      </w:r>
      <w:proofErr w:type="gramEnd"/>
      <w:r>
        <w:t xml:space="preserve"> and constructed </w:t>
      </w:r>
      <w:proofErr w:type="gramStart"/>
      <w:r>
        <w:t>wetland</w:t>
      </w:r>
      <w:proofErr w:type="gramEnd"/>
      <w:r>
        <w:t xml:space="preserve"> are common terms. The word can also be a verb.</w:t>
      </w:r>
      <w:r w:rsidRPr="567E214F">
        <w:rPr>
          <w:rFonts w:ascii="Red Hat Text SemiBold"/>
          <w:b/>
          <w:bCs/>
        </w:rPr>
        <w:t xml:space="preserve"> </w:t>
      </w:r>
    </w:p>
    <w:p w14:paraId="138D33CB" w14:textId="77777777" w:rsidR="00525EC0" w:rsidRPr="00525EC0" w:rsidRDefault="00525EC0" w:rsidP="00E42421">
      <w:pPr>
        <w:pStyle w:val="BodyText"/>
        <w:rPr>
          <w:rFonts w:ascii="Red Hat Text SemiBold"/>
          <w:b/>
        </w:rPr>
      </w:pPr>
      <w:r w:rsidRPr="00525EC0">
        <w:rPr>
          <w:rFonts w:ascii="Red Hat Text SemiBold"/>
          <w:b/>
          <w:bCs/>
        </w:rPr>
        <w:t>Engineering</w:t>
      </w:r>
      <w:r w:rsidRPr="00525EC0">
        <w:rPr>
          <w:rFonts w:ascii="Red Hat Text SemiBold"/>
          <w:b/>
        </w:rPr>
        <w:t xml:space="preserve"> </w:t>
      </w:r>
      <w:r w:rsidRPr="00525EC0">
        <w:t>Is a systematic and often iterative approach to designing objects, processes, and systems to meet human needs and wants.</w:t>
      </w:r>
    </w:p>
    <w:p w14:paraId="2B08B61C" w14:textId="5F7DDE5D" w:rsidR="00525EC0" w:rsidRPr="00525EC0" w:rsidRDefault="7FA18245" w:rsidP="00E42421">
      <w:pPr>
        <w:pStyle w:val="BodyText"/>
      </w:pPr>
      <w:r w:rsidRPr="7FA18245">
        <w:rPr>
          <w:rFonts w:ascii="Red Hat Text SemiBold"/>
          <w:b/>
          <w:bCs/>
        </w:rPr>
        <w:t>Human-</w:t>
      </w:r>
      <w:r w:rsidRPr="00042C3C">
        <w:rPr>
          <w:rFonts w:ascii="Red Hat Text SemiBold"/>
          <w:b/>
          <w:bCs/>
        </w:rPr>
        <w:t>made</w:t>
      </w:r>
      <w:r>
        <w:t xml:space="preserve"> Pertains to things that result from human actions but are not actually fully formed by humans. For example, "human-made lake" is a term people use rather than "constructed lake" since you don't usually construct the lake, you </w:t>
      </w:r>
      <w:r w:rsidR="000D56C1">
        <w:t>construct</w:t>
      </w:r>
      <w:r>
        <w:t xml:space="preserve"> a dam and then the lake is formed behind it.</w:t>
      </w:r>
    </w:p>
    <w:p w14:paraId="083F0EF7" w14:textId="77777777" w:rsidR="00525EC0" w:rsidRPr="00525EC0" w:rsidRDefault="00525EC0" w:rsidP="00E42421">
      <w:pPr>
        <w:pStyle w:val="BodyText"/>
        <w:rPr>
          <w:rFonts w:ascii="Red Hat Text SemiBold"/>
          <w:b/>
        </w:rPr>
      </w:pPr>
      <w:r w:rsidRPr="00525EC0">
        <w:rPr>
          <w:rFonts w:ascii="Red Hat Text SemiBold"/>
          <w:b/>
          <w:bCs/>
        </w:rPr>
        <w:t xml:space="preserve">Iterative </w:t>
      </w:r>
      <w:r w:rsidRPr="00525EC0">
        <w:t>Refers to repetition of the steps as many times as needed, ideally making improvements each time.</w:t>
      </w:r>
    </w:p>
    <w:p w14:paraId="762DD572" w14:textId="77777777" w:rsidR="00525EC0" w:rsidRPr="00525EC0" w:rsidRDefault="00525EC0" w:rsidP="00E42421">
      <w:pPr>
        <w:pStyle w:val="BodyText"/>
        <w:rPr>
          <w:rFonts w:ascii="Red Hat Text SemiBold"/>
          <w:b/>
          <w:bCs/>
        </w:rPr>
      </w:pPr>
      <w:r w:rsidRPr="00525EC0">
        <w:rPr>
          <w:rFonts w:ascii="Red Hat Text SemiBold"/>
          <w:b/>
          <w:bCs/>
        </w:rPr>
        <w:t xml:space="preserve">Optimize </w:t>
      </w:r>
      <w:r w:rsidRPr="00525EC0">
        <w:t>Is to improve a solution based on the results of simple tests including failure to meet predetermined criteria.</w:t>
      </w:r>
    </w:p>
    <w:p w14:paraId="57626DB3" w14:textId="77777777" w:rsidR="00525EC0" w:rsidRPr="00525EC0" w:rsidRDefault="00525EC0" w:rsidP="00E42421">
      <w:pPr>
        <w:pStyle w:val="BodyText"/>
        <w:rPr>
          <w:rFonts w:ascii="Red Hat Text SemiBold"/>
          <w:b/>
        </w:rPr>
      </w:pPr>
      <w:r w:rsidRPr="00525EC0">
        <w:rPr>
          <w:rFonts w:ascii="Red Hat Text SemiBold"/>
          <w:b/>
          <w:bCs/>
        </w:rPr>
        <w:t xml:space="preserve">Technology </w:t>
      </w:r>
      <w:r w:rsidRPr="00525EC0">
        <w:t>Is any modification of the natural world made to fulfill human needs or desires.</w:t>
      </w:r>
    </w:p>
    <w:p w14:paraId="574AED5C" w14:textId="77777777" w:rsidR="00E02C65" w:rsidRDefault="00E02C65" w:rsidP="00E42421">
      <w:pPr>
        <w:pStyle w:val="Heading3"/>
      </w:pPr>
      <w:r>
        <w:t>Additional Resources for Educator</w:t>
      </w:r>
    </w:p>
    <w:p w14:paraId="626804DA" w14:textId="77777777" w:rsidR="0033583F" w:rsidRPr="00444C4A" w:rsidRDefault="0033583F" w:rsidP="00E42421">
      <w:pPr>
        <w:pStyle w:val="Heading4"/>
      </w:pPr>
      <w:r w:rsidRPr="00444C4A">
        <w:t>About Engineering Careers</w:t>
      </w:r>
    </w:p>
    <w:p w14:paraId="2A853EA4" w14:textId="06A42690" w:rsidR="0033583F" w:rsidRPr="00E02C65" w:rsidRDefault="0033583F" w:rsidP="00E42421">
      <w:pPr>
        <w:pStyle w:val="BodyText"/>
      </w:pPr>
      <w:hyperlink r:id="rId20" w:history="1">
        <w:r w:rsidRPr="0033583F">
          <w:rPr>
            <w:rStyle w:val="Hyperlink"/>
          </w:rPr>
          <w:t>Teach Engineering Types of Engineering for Kids’ Exploration</w:t>
        </w:r>
      </w:hyperlink>
    </w:p>
    <w:p w14:paraId="17F7826B" w14:textId="77777777" w:rsidR="00E02C65" w:rsidRPr="00E02C65" w:rsidRDefault="00E02C65" w:rsidP="00E42421">
      <w:pPr>
        <w:pStyle w:val="Heading4"/>
      </w:pPr>
      <w:r w:rsidRPr="00E02C65">
        <w:t>About the Root River Watershed</w:t>
      </w:r>
    </w:p>
    <w:p w14:paraId="0D52FA8C" w14:textId="77777777" w:rsidR="00E02C65" w:rsidRPr="00E02C65" w:rsidRDefault="00E02C65" w:rsidP="009A3748">
      <w:pPr>
        <w:pStyle w:val="Heading4"/>
        <w:spacing w:before="0"/>
        <w:rPr>
          <w:rStyle w:val="Hyperlink"/>
          <w:rFonts w:ascii="Red Hat Text" w:eastAsia="Arial Black" w:hAnsi="Red Hat Text" w:cs="Red Hat Text"/>
          <w:b w:val="0"/>
        </w:rPr>
      </w:pPr>
      <w:hyperlink r:id="rId21" w:history="1">
        <w:r w:rsidRPr="00E02C65">
          <w:rPr>
            <w:rStyle w:val="Hyperlink"/>
            <w:rFonts w:ascii="Red Hat Text" w:eastAsia="Arial Black" w:hAnsi="Red Hat Text" w:cs="Red Hat Text"/>
            <w:b w:val="0"/>
          </w:rPr>
          <w:t>Wisconsin Dept. of Natural Resources</w:t>
        </w:r>
      </w:hyperlink>
      <w:r w:rsidRPr="00E02C65">
        <w:rPr>
          <w:rStyle w:val="Hyperlink"/>
          <w:rFonts w:ascii="Red Hat Text" w:eastAsia="Arial Black" w:hAnsi="Red Hat Text" w:cs="Red Hat Text"/>
          <w:b w:val="0"/>
        </w:rPr>
        <w:t>: Root-Pike Watershed</w:t>
      </w:r>
    </w:p>
    <w:p w14:paraId="43627EC3" w14:textId="77777777" w:rsidR="00E02C65" w:rsidRPr="00E02C65" w:rsidRDefault="00E02C65" w:rsidP="009A3748">
      <w:pPr>
        <w:pStyle w:val="Heading4"/>
        <w:spacing w:before="0"/>
        <w:rPr>
          <w:rStyle w:val="Hyperlink"/>
          <w:rFonts w:ascii="Red Hat Text" w:eastAsia="Arial Black" w:hAnsi="Red Hat Text" w:cs="Red Hat Text"/>
          <w:b w:val="0"/>
        </w:rPr>
      </w:pPr>
      <w:hyperlink r:id="rId22" w:anchor="bio" w:history="1">
        <w:r w:rsidRPr="00E02C65">
          <w:rPr>
            <w:rStyle w:val="Hyperlink"/>
            <w:rFonts w:ascii="Red Hat Text" w:eastAsia="Arial Black" w:hAnsi="Red Hat Text" w:cs="Red Hat Text"/>
            <w:b w:val="0"/>
          </w:rPr>
          <w:t>Root-Pike Watershed Initiative Network</w:t>
        </w:r>
      </w:hyperlink>
    </w:p>
    <w:p w14:paraId="34A5D7A2" w14:textId="77777777" w:rsidR="00E02C65" w:rsidRPr="00E02C65" w:rsidRDefault="00E02C65" w:rsidP="00E42421">
      <w:pPr>
        <w:pStyle w:val="Heading4"/>
      </w:pPr>
      <w:r w:rsidRPr="00E02C65">
        <w:t>About early Racine Harbor engineered infrastructure</w:t>
      </w:r>
    </w:p>
    <w:p w14:paraId="281B06E0" w14:textId="77777777" w:rsidR="002B27D4" w:rsidRDefault="00E02C65" w:rsidP="009A3748">
      <w:pPr>
        <w:pStyle w:val="Heading4"/>
        <w:spacing w:before="0"/>
        <w:rPr>
          <w:rStyle w:val="Hyperlink"/>
          <w:rFonts w:ascii="Red Hat Text" w:eastAsia="Arial Black" w:hAnsi="Red Hat Text" w:cs="Red Hat Text"/>
          <w:b w:val="0"/>
        </w:rPr>
        <w:sectPr w:rsidR="002B27D4" w:rsidSect="002C4587">
          <w:pgSz w:w="12240" w:h="15840"/>
          <w:pgMar w:top="662" w:right="720" w:bottom="274" w:left="720" w:header="720" w:footer="720" w:gutter="0"/>
          <w:cols w:space="720"/>
          <w:docGrid w:linePitch="360"/>
        </w:sectPr>
      </w:pPr>
      <w:hyperlink r:id="rId23" w:anchor="google_vignette" w:history="1">
        <w:r w:rsidRPr="00E02C65">
          <w:rPr>
            <w:rStyle w:val="Hyperlink"/>
            <w:rFonts w:ascii="Red Hat Text" w:eastAsia="Arial Black" w:hAnsi="Red Hat Text" w:cs="Red Hat Text"/>
            <w:b w:val="0"/>
          </w:rPr>
          <w:t>Racine Harbor (Root River) Lighthouse</w:t>
        </w:r>
      </w:hyperlink>
      <w:r w:rsidRPr="00E02C65">
        <w:rPr>
          <w:rStyle w:val="Hyperlink"/>
          <w:rFonts w:ascii="Red Hat Text" w:eastAsia="Arial Black" w:hAnsi="Red Hat Text" w:cs="Red Hat Text"/>
          <w:b w:val="0"/>
        </w:rPr>
        <w:t xml:space="preserve"> </w:t>
      </w:r>
    </w:p>
    <w:p w14:paraId="3290AEAC" w14:textId="7C74D459" w:rsidR="00A87087" w:rsidRDefault="00444C4A" w:rsidP="008871CA">
      <w:pPr>
        <w:pStyle w:val="Heading2"/>
        <w:rPr>
          <w:spacing w:val="-2"/>
        </w:rPr>
      </w:pPr>
      <w:r>
        <w:lastRenderedPageBreak/>
        <w:t>Classroom Supplies/Resources</w:t>
      </w:r>
      <w:r w:rsidR="00A87087">
        <w:rPr>
          <w:spacing w:val="-9"/>
        </w:rPr>
        <w:t xml:space="preserve"> </w:t>
      </w:r>
      <w:r w:rsidR="00A87087">
        <w:rPr>
          <w:spacing w:val="-2"/>
        </w:rPr>
        <w:t>Needed</w:t>
      </w:r>
    </w:p>
    <w:p w14:paraId="2658F236" w14:textId="77777777" w:rsidR="00444C4A" w:rsidRDefault="00444C4A" w:rsidP="00E42421">
      <w:pPr>
        <w:pStyle w:val="Heading3"/>
      </w:pPr>
      <w:r>
        <w:t>Files</w:t>
      </w:r>
      <w:r>
        <w:rPr>
          <w:spacing w:val="-5"/>
        </w:rPr>
        <w:t xml:space="preserve"> </w:t>
      </w:r>
      <w:r>
        <w:rPr>
          <w:spacing w:val="-2"/>
        </w:rPr>
        <w:t>Needed</w:t>
      </w:r>
    </w:p>
    <w:p w14:paraId="51DDB6F9" w14:textId="77777777" w:rsidR="004444D3" w:rsidRPr="004444D3" w:rsidRDefault="004444D3" w:rsidP="009A3748">
      <w:pPr>
        <w:pStyle w:val="ListParagraph"/>
        <w:numPr>
          <w:ilvl w:val="0"/>
          <w:numId w:val="11"/>
        </w:numPr>
        <w:ind w:right="720"/>
      </w:pPr>
      <w:r w:rsidRPr="004949F2">
        <w:rPr>
          <w:rFonts w:eastAsiaTheme="minorHAnsi"/>
          <w:b/>
          <w:bCs/>
          <w:i/>
          <w:iCs/>
          <w:color w:val="DD3000"/>
          <w:kern w:val="2"/>
          <w14:ligatures w14:val="standardContextual"/>
        </w:rPr>
        <w:t>Educator Background Information</w:t>
      </w:r>
      <w:r w:rsidRPr="00E42421">
        <w:rPr>
          <w:b/>
          <w:bCs/>
          <w:i/>
          <w:iCs/>
        </w:rPr>
        <w:t xml:space="preserve"> </w:t>
      </w:r>
      <w:hyperlink r:id="rId24" w:history="1">
        <w:r w:rsidRPr="00E42421">
          <w:rPr>
            <w:rStyle w:val="Hyperlink"/>
            <w:rFonts w:eastAsia="Red Hat Text SemiBold"/>
            <w:spacing w:val="-2"/>
          </w:rPr>
          <w:t>Lesson 1: Introduction to Coastal Engineering -Background</w:t>
        </w:r>
      </w:hyperlink>
    </w:p>
    <w:p w14:paraId="41C156E8" w14:textId="77777777" w:rsidR="004444D3" w:rsidRPr="004949F2" w:rsidRDefault="004444D3" w:rsidP="009A3748">
      <w:pPr>
        <w:pStyle w:val="IntenseEmphasis1"/>
        <w:ind w:right="720"/>
        <w:rPr>
          <w:color w:val="DD3000"/>
          <w:u w:val="single"/>
        </w:rPr>
      </w:pPr>
      <w:r w:rsidRPr="004949F2">
        <w:rPr>
          <w:color w:val="DD3000"/>
        </w:rPr>
        <w:t xml:space="preserve">Video </w:t>
      </w:r>
      <w:hyperlink r:id="rId25" w:history="1">
        <w:r w:rsidRPr="004949F2">
          <w:rPr>
            <w:rStyle w:val="Hyperlink"/>
            <w:rFonts w:eastAsia="Red Hat Text SemiBold"/>
            <w:b w:val="0"/>
            <w:bCs w:val="0"/>
            <w:i w:val="0"/>
            <w:iCs w:val="0"/>
            <w:spacing w:val="-2"/>
            <w:kern w:val="0"/>
            <w14:ligatures w14:val="none"/>
          </w:rPr>
          <w:t>What Is Engineering?</w:t>
        </w:r>
      </w:hyperlink>
    </w:p>
    <w:p w14:paraId="312FE410" w14:textId="77777777" w:rsidR="004444D3" w:rsidRPr="004444D3" w:rsidRDefault="004444D3" w:rsidP="009A3748">
      <w:pPr>
        <w:pStyle w:val="IntenseEmphasis1"/>
        <w:ind w:right="720"/>
      </w:pPr>
      <w:r w:rsidRPr="004949F2">
        <w:rPr>
          <w:color w:val="DD3000"/>
        </w:rPr>
        <w:t xml:space="preserve">Slideshow </w:t>
      </w:r>
      <w:hyperlink r:id="rId26" w:history="1">
        <w:r w:rsidRPr="004949F2">
          <w:rPr>
            <w:rStyle w:val="Hyperlink"/>
            <w:rFonts w:eastAsia="Red Hat Text SemiBold"/>
            <w:b w:val="0"/>
            <w:bCs w:val="0"/>
            <w:i w:val="0"/>
            <w:iCs w:val="0"/>
            <w:spacing w:val="-2"/>
            <w:kern w:val="0"/>
            <w14:ligatures w14:val="none"/>
          </w:rPr>
          <w:t>The Engineering Design Process</w:t>
        </w:r>
      </w:hyperlink>
    </w:p>
    <w:p w14:paraId="154D153A" w14:textId="77777777" w:rsidR="004444D3" w:rsidRPr="00E42421" w:rsidRDefault="004444D3" w:rsidP="009A3748">
      <w:pPr>
        <w:pStyle w:val="IntenseEmphasis1"/>
        <w:ind w:right="720"/>
      </w:pPr>
      <w:r w:rsidRPr="00E42421">
        <w:t xml:space="preserve">Student Handout </w:t>
      </w:r>
      <w:hyperlink r:id="rId27" w:history="1">
        <w:r w:rsidRPr="009A3748">
          <w:rPr>
            <w:rStyle w:val="Hyperlink"/>
            <w:rFonts w:eastAsia="Red Hat Text SemiBold"/>
            <w:b w:val="0"/>
            <w:bCs w:val="0"/>
            <w:i w:val="0"/>
            <w:iCs w:val="0"/>
            <w:spacing w:val="-2"/>
            <w:kern w:val="0"/>
            <w14:ligatures w14:val="none"/>
          </w:rPr>
          <w:t>The Engineering Design Process For a Floatable Object</w:t>
        </w:r>
      </w:hyperlink>
    </w:p>
    <w:p w14:paraId="49341CA0" w14:textId="77777777" w:rsidR="004444D3" w:rsidRPr="004444D3" w:rsidRDefault="004444D3" w:rsidP="009A3748">
      <w:pPr>
        <w:pStyle w:val="IntenseEmphasis1"/>
        <w:ind w:right="720"/>
      </w:pPr>
      <w:bookmarkStart w:id="3" w:name="_heading=h.gjdgxs"/>
      <w:bookmarkEnd w:id="3"/>
      <w:r w:rsidRPr="00E42421">
        <w:t xml:space="preserve">Slideshow </w:t>
      </w:r>
      <w:hyperlink r:id="rId28" w:history="1">
        <w:r w:rsidRPr="009A3748">
          <w:rPr>
            <w:rStyle w:val="Hyperlink"/>
            <w:rFonts w:eastAsia="Red Hat Text SemiBold"/>
            <w:b w:val="0"/>
            <w:bCs w:val="0"/>
            <w:i w:val="0"/>
            <w:iCs w:val="0"/>
            <w:spacing w:val="-2"/>
            <w:kern w:val="0"/>
            <w14:ligatures w14:val="none"/>
          </w:rPr>
          <w:t>Racine Harbor Through Time</w:t>
        </w:r>
      </w:hyperlink>
    </w:p>
    <w:p w14:paraId="6F3AF5B2" w14:textId="77777777" w:rsidR="004444D3" w:rsidRPr="004444D3" w:rsidRDefault="004444D3" w:rsidP="009A3748">
      <w:pPr>
        <w:pStyle w:val="IntenseEmphasis1"/>
        <w:ind w:right="720"/>
      </w:pPr>
      <w:r w:rsidRPr="00E42421">
        <w:t>Student Handout</w:t>
      </w:r>
      <w:r w:rsidRPr="004444D3">
        <w:t xml:space="preserve"> </w:t>
      </w:r>
      <w:hyperlink r:id="rId29" w:history="1">
        <w:r w:rsidRPr="009A3748">
          <w:rPr>
            <w:rStyle w:val="Hyperlink"/>
            <w:rFonts w:eastAsia="Red Hat Text SemiBold"/>
            <w:b w:val="0"/>
            <w:bCs w:val="0"/>
            <w:i w:val="0"/>
            <w:iCs w:val="0"/>
            <w:spacing w:val="-2"/>
            <w:kern w:val="0"/>
            <w14:ligatures w14:val="none"/>
          </w:rPr>
          <w:t>My Map of the City of Racine</w:t>
        </w:r>
      </w:hyperlink>
    </w:p>
    <w:p w14:paraId="43F0AA1F" w14:textId="77777777" w:rsidR="004444D3" w:rsidRPr="004444D3" w:rsidRDefault="004444D3" w:rsidP="009A3748">
      <w:pPr>
        <w:pStyle w:val="IntenseEmphasis1"/>
        <w:ind w:right="720"/>
      </w:pPr>
      <w:r w:rsidRPr="00E42421">
        <w:t>Slideshow</w:t>
      </w:r>
      <w:r w:rsidRPr="004444D3">
        <w:t xml:space="preserve"> </w:t>
      </w:r>
      <w:hyperlink r:id="rId30" w:history="1">
        <w:r w:rsidRPr="009A3748">
          <w:rPr>
            <w:rStyle w:val="Hyperlink"/>
            <w:rFonts w:eastAsia="Red Hat Text SemiBold"/>
            <w:b w:val="0"/>
            <w:bCs w:val="0"/>
            <w:i w:val="0"/>
            <w:iCs w:val="0"/>
            <w:spacing w:val="-2"/>
            <w:kern w:val="0"/>
            <w14:ligatures w14:val="none"/>
          </w:rPr>
          <w:t>Return to Racine Harbor</w:t>
        </w:r>
      </w:hyperlink>
    </w:p>
    <w:p w14:paraId="02BB35DE" w14:textId="77777777" w:rsidR="004444D3" w:rsidRPr="00E42421" w:rsidRDefault="004444D3" w:rsidP="009A3748">
      <w:pPr>
        <w:pStyle w:val="IntenseEmphasis1"/>
        <w:ind w:right="720"/>
        <w:rPr>
          <w:u w:val="single"/>
        </w:rPr>
      </w:pPr>
      <w:r w:rsidRPr="00E42421">
        <w:t xml:space="preserve">Assessment </w:t>
      </w:r>
      <w:hyperlink r:id="rId31" w:history="1">
        <w:r w:rsidRPr="009A3748">
          <w:rPr>
            <w:rStyle w:val="Hyperlink"/>
            <w:rFonts w:eastAsia="Red Hat Text SemiBold"/>
            <w:b w:val="0"/>
            <w:bCs w:val="0"/>
            <w:i w:val="0"/>
            <w:iCs w:val="0"/>
            <w:spacing w:val="-2"/>
            <w:kern w:val="0"/>
            <w14:ligatures w14:val="none"/>
          </w:rPr>
          <w:t>Science vs. Engineering: Similarities and Differences</w:t>
        </w:r>
      </w:hyperlink>
    </w:p>
    <w:p w14:paraId="630E2784" w14:textId="77777777" w:rsidR="004444D3" w:rsidRPr="004444D3" w:rsidRDefault="004444D3" w:rsidP="009A3748">
      <w:pPr>
        <w:pStyle w:val="IntenseEmphasis1"/>
        <w:ind w:right="720"/>
      </w:pPr>
      <w:r w:rsidRPr="00E42421">
        <w:t xml:space="preserve">Assessment </w:t>
      </w:r>
      <w:hyperlink r:id="rId32" w:history="1">
        <w:r w:rsidRPr="009A3748">
          <w:rPr>
            <w:rStyle w:val="Hyperlink"/>
            <w:rFonts w:eastAsia="Red Hat Text SemiBold"/>
            <w:b w:val="0"/>
            <w:bCs w:val="0"/>
            <w:i w:val="0"/>
            <w:iCs w:val="0"/>
            <w:spacing w:val="-2"/>
            <w:kern w:val="0"/>
            <w14:ligatures w14:val="none"/>
          </w:rPr>
          <w:t>Science vs. Engineering: Similarities and Differences-Answer Key</w:t>
        </w:r>
      </w:hyperlink>
    </w:p>
    <w:p w14:paraId="310ED0B1" w14:textId="77777777" w:rsidR="004444D3" w:rsidRPr="004444D3" w:rsidRDefault="004444D3" w:rsidP="009A3748">
      <w:pPr>
        <w:pStyle w:val="IntenseEmphasis1"/>
        <w:ind w:right="720"/>
      </w:pPr>
      <w:r w:rsidRPr="00E42421">
        <w:t>Assessment</w:t>
      </w:r>
      <w:r w:rsidRPr="009A3748">
        <w:rPr>
          <w:rStyle w:val="Hyperlink"/>
          <w:rFonts w:eastAsia="Red Hat Text SemiBold"/>
          <w:b w:val="0"/>
          <w:bCs w:val="0"/>
          <w:i w:val="0"/>
          <w:iCs w:val="0"/>
          <w:spacing w:val="-2"/>
          <w:kern w:val="0"/>
          <w14:ligatures w14:val="none"/>
        </w:rPr>
        <w:t xml:space="preserve"> </w:t>
      </w:r>
      <w:hyperlink r:id="rId33" w:history="1">
        <w:r w:rsidRPr="009A3748">
          <w:rPr>
            <w:rStyle w:val="Hyperlink"/>
            <w:rFonts w:eastAsia="Red Hat Text SemiBold"/>
            <w:b w:val="0"/>
            <w:bCs w:val="0"/>
            <w:i w:val="0"/>
            <w:iCs w:val="0"/>
            <w:spacing w:val="-2"/>
            <w:kern w:val="0"/>
            <w14:ligatures w14:val="none"/>
          </w:rPr>
          <w:t>Lesson 1 Exit Slip</w:t>
        </w:r>
      </w:hyperlink>
    </w:p>
    <w:p w14:paraId="60131300" w14:textId="77777777" w:rsidR="004444D3" w:rsidRDefault="004444D3" w:rsidP="009A3748">
      <w:pPr>
        <w:pStyle w:val="IntenseEmphasis1"/>
        <w:ind w:right="720"/>
      </w:pPr>
      <w:r w:rsidRPr="00E42421">
        <w:t>Assessment</w:t>
      </w:r>
      <w:r w:rsidRPr="004444D3">
        <w:t xml:space="preserve"> </w:t>
      </w:r>
      <w:hyperlink r:id="rId34" w:history="1">
        <w:r w:rsidRPr="009A3748">
          <w:rPr>
            <w:rStyle w:val="Hyperlink"/>
            <w:rFonts w:eastAsia="Red Hat Text SemiBold"/>
            <w:b w:val="0"/>
            <w:bCs w:val="0"/>
            <w:i w:val="0"/>
            <w:iCs w:val="0"/>
            <w:spacing w:val="-2"/>
            <w:kern w:val="0"/>
            <w14:ligatures w14:val="none"/>
          </w:rPr>
          <w:t>Lesson 1 Exit Slip–Answer Key</w:t>
        </w:r>
      </w:hyperlink>
    </w:p>
    <w:p w14:paraId="7138C985" w14:textId="6D79432D" w:rsidR="003D57B2" w:rsidRPr="009A3748" w:rsidRDefault="004444D3" w:rsidP="009A3748">
      <w:pPr>
        <w:pStyle w:val="IntenseEmphasis1"/>
        <w:ind w:right="720"/>
        <w:rPr>
          <w:rStyle w:val="Hyperlink"/>
          <w:rFonts w:eastAsia="Red Hat Text SemiBold"/>
          <w:b w:val="0"/>
          <w:bCs w:val="0"/>
          <w:i w:val="0"/>
          <w:iCs w:val="0"/>
          <w:spacing w:val="-2"/>
          <w:kern w:val="0"/>
          <w14:ligatures w14:val="none"/>
        </w:rPr>
      </w:pPr>
      <w:hyperlink r:id="rId35" w:history="1">
        <w:r w:rsidRPr="009A3748">
          <w:rPr>
            <w:rStyle w:val="Hyperlink"/>
            <w:rFonts w:eastAsia="Red Hat Text SemiBold"/>
            <w:b w:val="0"/>
            <w:bCs w:val="0"/>
            <w:i w:val="0"/>
            <w:iCs w:val="0"/>
            <w:spacing w:val="-2"/>
            <w:kern w:val="0"/>
            <w14:ligatures w14:val="none"/>
          </w:rPr>
          <w:t>Educator Feedback Form</w:t>
        </w:r>
      </w:hyperlink>
    </w:p>
    <w:p w14:paraId="352C7FD8" w14:textId="77777777" w:rsidR="00E4753F" w:rsidRPr="008B64CD" w:rsidRDefault="00E4753F" w:rsidP="00E42421">
      <w:pPr>
        <w:pStyle w:val="Heading3"/>
      </w:pPr>
      <w:r>
        <w:t>Technology needed</w:t>
      </w:r>
    </w:p>
    <w:p w14:paraId="07314C2D" w14:textId="77777777" w:rsidR="00E4753F" w:rsidRDefault="00E4753F" w:rsidP="00626DBC">
      <w:pPr>
        <w:pStyle w:val="ListParagraph"/>
        <w:numPr>
          <w:ilvl w:val="0"/>
          <w:numId w:val="13"/>
        </w:numPr>
        <w:spacing w:before="0"/>
      </w:pPr>
      <w:r>
        <w:t>1:1 device for students, with internet connection</w:t>
      </w:r>
    </w:p>
    <w:p w14:paraId="09441180" w14:textId="77777777" w:rsidR="00E4753F" w:rsidRDefault="00E4753F" w:rsidP="00626DBC">
      <w:pPr>
        <w:pStyle w:val="ListParagraph"/>
        <w:numPr>
          <w:ilvl w:val="0"/>
          <w:numId w:val="13"/>
        </w:numPr>
        <w:spacing w:before="0"/>
      </w:pPr>
      <w:bookmarkStart w:id="4" w:name="_Hlk168814333"/>
      <w:r>
        <w:t>Laptop, projector and screen or interactive whiteboard for teacher to share PowerPoint presentations</w:t>
      </w:r>
    </w:p>
    <w:bookmarkEnd w:id="4"/>
    <w:p w14:paraId="136002FE" w14:textId="77777777" w:rsidR="00E4753F" w:rsidRDefault="00E4753F" w:rsidP="00E42421">
      <w:pPr>
        <w:pStyle w:val="Heading3"/>
      </w:pPr>
      <w:r>
        <w:t>Supplies for floatable object activity</w:t>
      </w:r>
    </w:p>
    <w:p w14:paraId="655F732F" w14:textId="77777777" w:rsidR="00E4753F" w:rsidRPr="006A1849" w:rsidRDefault="00E4753F" w:rsidP="00626DBC">
      <w:pPr>
        <w:pStyle w:val="ListParagraph"/>
        <w:numPr>
          <w:ilvl w:val="0"/>
          <w:numId w:val="12"/>
        </w:numPr>
        <w:spacing w:before="0"/>
      </w:pPr>
      <w:r w:rsidRPr="006A1849">
        <w:t>Clay (¼ lb. per group of 3 to 4 students)</w:t>
      </w:r>
    </w:p>
    <w:p w14:paraId="19D2B2A9" w14:textId="77777777" w:rsidR="00E4753F" w:rsidRPr="006A1849" w:rsidRDefault="00E4753F" w:rsidP="00626DBC">
      <w:pPr>
        <w:pStyle w:val="ListParagraph"/>
        <w:numPr>
          <w:ilvl w:val="0"/>
          <w:numId w:val="12"/>
        </w:numPr>
        <w:spacing w:before="0"/>
      </w:pPr>
      <w:r w:rsidRPr="006A1849">
        <w:t>Towels for cleanup</w:t>
      </w:r>
    </w:p>
    <w:p w14:paraId="431CB60A" w14:textId="77777777" w:rsidR="00E4753F" w:rsidRPr="006A1849" w:rsidRDefault="00E4753F" w:rsidP="00626DBC">
      <w:pPr>
        <w:pStyle w:val="ListParagraph"/>
        <w:numPr>
          <w:ilvl w:val="0"/>
          <w:numId w:val="12"/>
        </w:numPr>
        <w:spacing w:before="0"/>
      </w:pPr>
      <w:r w:rsidRPr="006A1849">
        <w:t>Clear plastic storage container</w:t>
      </w:r>
    </w:p>
    <w:p w14:paraId="3C32F3F2" w14:textId="77777777" w:rsidR="00E4753F" w:rsidRDefault="00E4753F" w:rsidP="00626DBC">
      <w:pPr>
        <w:pStyle w:val="ListParagraph"/>
        <w:numPr>
          <w:ilvl w:val="0"/>
          <w:numId w:val="12"/>
        </w:numPr>
        <w:spacing w:before="0"/>
      </w:pPr>
      <w:r w:rsidRPr="006A1849">
        <w:t>Washers (15 per group)</w:t>
      </w:r>
    </w:p>
    <w:p w14:paraId="3BC519DA" w14:textId="77777777" w:rsidR="006B5371" w:rsidRDefault="00E4753F" w:rsidP="00626DBC">
      <w:pPr>
        <w:pStyle w:val="ListParagraph"/>
        <w:numPr>
          <w:ilvl w:val="0"/>
          <w:numId w:val="12"/>
        </w:numPr>
        <w:spacing w:before="0"/>
        <w:sectPr w:rsidR="006B5371" w:rsidSect="002C4587">
          <w:pgSz w:w="12240" w:h="15840"/>
          <w:pgMar w:top="662" w:right="720" w:bottom="274" w:left="720" w:header="720" w:footer="720" w:gutter="0"/>
          <w:cols w:space="720"/>
          <w:docGrid w:linePitch="360"/>
        </w:sectPr>
      </w:pPr>
      <w:r w:rsidRPr="00E4753F">
        <w:t>Bucket to dump wastewater (1 per class)</w:t>
      </w:r>
    </w:p>
    <w:p w14:paraId="0F3892F1" w14:textId="77777777" w:rsidR="006B5371" w:rsidRDefault="006B5371" w:rsidP="008871CA">
      <w:pPr>
        <w:pStyle w:val="Heading2"/>
      </w:pPr>
      <w:r>
        <w:lastRenderedPageBreak/>
        <w:t>LESSON STEPS</w:t>
      </w:r>
    </w:p>
    <w:p w14:paraId="0869E140" w14:textId="46E683EF" w:rsidR="006B5371" w:rsidRDefault="006B5371" w:rsidP="00E42421">
      <w:pPr>
        <w:pStyle w:val="Heading3"/>
      </w:pPr>
      <w:r>
        <w:t xml:space="preserve">1. Guided Practice: What Is Engineering? </w:t>
      </w:r>
      <w:r w:rsidR="0077379B">
        <w:br/>
      </w:r>
      <w:r>
        <w:t>15 minutes</w:t>
      </w:r>
    </w:p>
    <w:p w14:paraId="60F3027B" w14:textId="77777777" w:rsidR="006B5371" w:rsidRDefault="006B5371" w:rsidP="00E42421">
      <w:pPr>
        <w:rPr>
          <w:color w:val="000000"/>
        </w:rPr>
      </w:pPr>
      <w:r w:rsidRPr="006B5371">
        <w:rPr>
          <w:rStyle w:val="BodyTextChar"/>
        </w:rPr>
        <w:t>Begin by asking students what an ideal utensil looks like for eating apple pie à la mode—or pie with ice cream on top. If we eat with a standard spoon or fork, many of us leave a bit of pie or ice cream behind on the plate. How can we maximize our serving, not losing any of the tasty morsels? Engineers and their engineering design process might help us create a solution to this problem</w:t>
      </w:r>
      <w:r w:rsidRPr="583A28BD">
        <w:t xml:space="preserve">. </w:t>
      </w:r>
    </w:p>
    <w:p w14:paraId="65B3054B" w14:textId="77777777" w:rsidR="006B5371" w:rsidRDefault="006B5371" w:rsidP="00E42421">
      <w:pPr>
        <w:pStyle w:val="Heading3"/>
      </w:pPr>
      <w:r>
        <w:t>1a What Is Engineering?</w:t>
      </w:r>
    </w:p>
    <w:p w14:paraId="1FDEFB92" w14:textId="77777777" w:rsidR="006B5371" w:rsidRDefault="006B5371" w:rsidP="00E42421">
      <w:pPr>
        <w:rPr>
          <w:color w:val="1155CC"/>
          <w:u w:val="single"/>
        </w:rPr>
      </w:pPr>
      <w:r w:rsidRPr="004949F2">
        <w:rPr>
          <w:rStyle w:val="IntenseEmphasis"/>
          <w:color w:val="DD3000"/>
        </w:rPr>
        <w:t>Video</w:t>
      </w:r>
      <w:r w:rsidRPr="26FB6ACD">
        <w:rPr>
          <w:b/>
          <w:bCs/>
          <w:color w:val="C00000"/>
        </w:rPr>
        <w:t xml:space="preserve"> </w:t>
      </w:r>
      <w:hyperlink r:id="rId36">
        <w:r w:rsidRPr="26FB6ACD">
          <w:rPr>
            <w:color w:val="1155CC"/>
            <w:u w:val="single"/>
          </w:rPr>
          <w:t>What Is Engineering?</w:t>
        </w:r>
      </w:hyperlink>
    </w:p>
    <w:p w14:paraId="4865C40A" w14:textId="77777777" w:rsidR="006B5371" w:rsidRDefault="006B5371" w:rsidP="00E42421">
      <w:pPr>
        <w:rPr>
          <w:color w:val="1155CC"/>
          <w:u w:val="single"/>
        </w:rPr>
      </w:pPr>
      <w:r w:rsidRPr="006A1849">
        <w:t>(</w:t>
      </w:r>
      <w:r>
        <w:t>Length 3:43 minutes)</w:t>
      </w:r>
    </w:p>
    <w:p w14:paraId="031E8FB9" w14:textId="77777777" w:rsidR="006B5371" w:rsidRDefault="006B5371" w:rsidP="00E42421">
      <w:r>
        <w:rPr>
          <w:noProof/>
        </w:rPr>
        <w:drawing>
          <wp:inline distT="0" distB="0" distL="0" distR="0" wp14:anchorId="6DF9040C" wp14:editId="051D32DB">
            <wp:extent cx="3948113" cy="2761668"/>
            <wp:effectExtent l="0" t="0" r="0" b="635"/>
            <wp:docPr id="1967349713" name="image3.jpg" descr="Screen shot of video entitled &quot;What is Engineering?&quot; Young woman standing in front of a plate glass window with buildings and parked cars next to it. Next to the woman is an overlay line drawing of a human head with the brain and the word &quot;think.&quot;"/>
            <wp:cNvGraphicFramePr/>
            <a:graphic xmlns:a="http://schemas.openxmlformats.org/drawingml/2006/main">
              <a:graphicData uri="http://schemas.openxmlformats.org/drawingml/2006/picture">
                <pic:pic xmlns:pic="http://schemas.openxmlformats.org/drawingml/2006/picture">
                  <pic:nvPicPr>
                    <pic:cNvPr id="1967349713" name="image3.jpg" descr="Screen shot of video entitled &quot;What is Engineering?&quot; Young woman standing in front of a plate glass window with buildings and parked cars next to it. Next to the woman is an overlay line drawing of a human head with the brain and the word &quot;think.&quot;"/>
                    <pic:cNvPicPr preferRelativeResize="0"/>
                  </pic:nvPicPr>
                  <pic:blipFill>
                    <a:blip r:embed="rId37">
                      <a:extLst>
                        <a:ext uri="{28A0092B-C50C-407E-A947-70E740481C1C}">
                          <a14:useLocalDpi xmlns:a14="http://schemas.microsoft.com/office/drawing/2010/main" val="0"/>
                        </a:ext>
                      </a:extLst>
                    </a:blip>
                    <a:srcRect/>
                    <a:stretch>
                      <a:fillRect/>
                    </a:stretch>
                  </pic:blipFill>
                  <pic:spPr>
                    <a:xfrm>
                      <a:off x="0" y="0"/>
                      <a:ext cx="3948113" cy="2761668"/>
                    </a:xfrm>
                    <a:prstGeom prst="rect">
                      <a:avLst/>
                    </a:prstGeom>
                    <a:ln/>
                  </pic:spPr>
                </pic:pic>
              </a:graphicData>
            </a:graphic>
          </wp:inline>
        </w:drawing>
      </w:r>
    </w:p>
    <w:p w14:paraId="467C68C0" w14:textId="77777777" w:rsidR="006B5371" w:rsidRDefault="006B5371" w:rsidP="00E42421">
      <w:pPr>
        <w:pStyle w:val="Heading3"/>
      </w:pPr>
      <w:r>
        <w:t>TRANSITION</w:t>
      </w:r>
    </w:p>
    <w:p w14:paraId="4D63E7AD" w14:textId="77777777" w:rsidR="00E42421" w:rsidRDefault="006B5371" w:rsidP="008521A9">
      <w:pPr>
        <w:pStyle w:val="BodyText"/>
        <w:ind w:right="0"/>
        <w:sectPr w:rsidR="00E42421" w:rsidSect="002C4587">
          <w:pgSz w:w="12240" w:h="15840"/>
          <w:pgMar w:top="662" w:right="720" w:bottom="274" w:left="720" w:header="720" w:footer="720" w:gutter="0"/>
          <w:cols w:space="720"/>
          <w:docGrid w:linePitch="360"/>
        </w:sectPr>
      </w:pPr>
      <w:r>
        <w:t>The video highlights the different types of things engineers do. What do each of these types of engineering have in common? All engineers use the same underlying process to do their work – the engineering design process.</w:t>
      </w:r>
    </w:p>
    <w:p w14:paraId="3CD2FAB2" w14:textId="77777777" w:rsidR="00E42421" w:rsidRDefault="00E42421" w:rsidP="00E42421">
      <w:pPr>
        <w:pStyle w:val="Heading3"/>
      </w:pPr>
      <w:r>
        <w:lastRenderedPageBreak/>
        <w:t>1b The Engineering Design Process</w:t>
      </w:r>
    </w:p>
    <w:p w14:paraId="04E86625" w14:textId="77777777" w:rsidR="00E42421" w:rsidRPr="00E42421" w:rsidRDefault="00E42421" w:rsidP="00E42421">
      <w:r w:rsidRPr="00E42421">
        <w:t xml:space="preserve">Engineers use the engineering design process (EDP) to identify and solve problems. The EDP is a series of steps that guide engineering teams. The design process is iterative, meaning that the engineer repeats the steps as many times as needed, making improvements along the way. Using the EDP helps engineers to learn from failure and uncover new design possibilities. The EDP is </w:t>
      </w:r>
      <w:proofErr w:type="gramStart"/>
      <w:r w:rsidRPr="00E42421">
        <w:t>similar to</w:t>
      </w:r>
      <w:proofErr w:type="gramEnd"/>
      <w:r w:rsidRPr="00E42421">
        <w:t xml:space="preserve"> but not the same as the scientific method.</w:t>
      </w:r>
    </w:p>
    <w:p w14:paraId="62A346FF" w14:textId="77777777" w:rsidR="00E42421" w:rsidRPr="00617661" w:rsidRDefault="00E42421" w:rsidP="00E42421">
      <w:r w:rsidRPr="4DAE2158">
        <w:t xml:space="preserve">Let’s consider the EDP to maximize our serving of apple pie </w:t>
      </w:r>
      <w:r w:rsidRPr="4DAE2158">
        <w:rPr>
          <w:color w:val="001D35"/>
        </w:rPr>
        <w:t>à la mode.</w:t>
      </w:r>
    </w:p>
    <w:p w14:paraId="2CE78F43" w14:textId="77777777" w:rsidR="00E42421" w:rsidRPr="00617661" w:rsidRDefault="00E42421" w:rsidP="00E42421">
      <w:pPr>
        <w:rPr>
          <w:color w:val="000000"/>
        </w:rPr>
      </w:pPr>
      <w:r w:rsidRPr="004949F2">
        <w:rPr>
          <w:rStyle w:val="IntenseEmphasis"/>
          <w:color w:val="DD3000"/>
        </w:rPr>
        <w:t>Slideshow</w:t>
      </w:r>
      <w:r w:rsidRPr="4DAE2158">
        <w:rPr>
          <w:b/>
          <w:bCs/>
          <w:color w:val="C00000"/>
        </w:rPr>
        <w:t xml:space="preserve"> </w:t>
      </w:r>
      <w:hyperlink r:id="rId38">
        <w:r w:rsidRPr="4DAE2158">
          <w:rPr>
            <w:rStyle w:val="Hyperlink"/>
          </w:rPr>
          <w:t>The Engineering Design Process</w:t>
        </w:r>
      </w:hyperlink>
    </w:p>
    <w:p w14:paraId="463D3524" w14:textId="1CC8CBAA" w:rsidR="00E4753F" w:rsidRDefault="00E42421" w:rsidP="00BA2596">
      <w:pPr>
        <w:pStyle w:val="BodyText"/>
        <w:ind w:right="0"/>
      </w:pPr>
      <w:r>
        <w:rPr>
          <w:noProof/>
        </w:rPr>
        <w:drawing>
          <wp:inline distT="0" distB="0" distL="0" distR="0" wp14:anchorId="6DF5F2BA" wp14:editId="0F6DAD4E">
            <wp:extent cx="1808148" cy="1353118"/>
            <wp:effectExtent l="0" t="0" r="0" b="0"/>
            <wp:docPr id="833935107" name="Picture 833935107" descr="A slice of apple pie with vanilla ice cream on top of it on a 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extLst>
                        <a:ext uri="{28A0092B-C50C-407E-A947-70E740481C1C}">
                          <a14:useLocalDpi xmlns:a14="http://schemas.microsoft.com/office/drawing/2010/main" val="0"/>
                        </a:ext>
                      </a:extLst>
                    </a:blip>
                    <a:stretch>
                      <a:fillRect/>
                    </a:stretch>
                  </pic:blipFill>
                  <pic:spPr>
                    <a:xfrm>
                      <a:off x="0" y="0"/>
                      <a:ext cx="1808148" cy="1353118"/>
                    </a:xfrm>
                    <a:prstGeom prst="rect">
                      <a:avLst/>
                    </a:prstGeom>
                  </pic:spPr>
                </pic:pic>
              </a:graphicData>
            </a:graphic>
          </wp:inline>
        </w:drawing>
      </w:r>
      <w:r w:rsidR="001E7011">
        <w:rPr>
          <w:rFonts w:ascii="Times New Roman" w:eastAsia="Times New Roman" w:hAnsi="Times New Roman" w:cs="Times New Roman"/>
          <w:noProof/>
          <w:color w:val="000000"/>
        </w:rPr>
        <w:drawing>
          <wp:inline distT="0" distB="0" distL="0" distR="0" wp14:anchorId="136D5590" wp14:editId="64784137">
            <wp:extent cx="2846526" cy="2846526"/>
            <wp:effectExtent l="0" t="0" r="0" b="0"/>
            <wp:docPr id="1967349714" name="image2.jpg" descr="Graphical model of the Engineering Design Process by TeachEngineering. The graphical model consists of seven steps represented in a circular layout. The steps are: 1) Ask: to identify the needs and constraints; 2) Research the problem; 3) Imagine possible solutions;  4) Plan by selecting a promising solution; 5) Create a prototype; 6) Test and evaluate the prototype; and 7) Improve and redesign as needed."/>
            <wp:cNvGraphicFramePr/>
            <a:graphic xmlns:a="http://schemas.openxmlformats.org/drawingml/2006/main">
              <a:graphicData uri="http://schemas.openxmlformats.org/drawingml/2006/picture">
                <pic:pic xmlns:pic="http://schemas.openxmlformats.org/drawingml/2006/picture">
                  <pic:nvPicPr>
                    <pic:cNvPr id="1967349714" name="image2.jpg" descr="Graphical model of the Engineering Design Process by TeachEngineering. The graphical model consists of seven steps represented in a circular layout. The steps are: 1) Ask: to identify the needs and constraints; 2) Research the problem; 3) Imagine possible solutions;  4) Plan by selecting a promising solution; 5) Create a prototype; 6) Test and evaluate the prototype; and 7) Improve and redesign as needed."/>
                    <pic:cNvPicPr preferRelativeResize="0"/>
                  </pic:nvPicPr>
                  <pic:blipFill>
                    <a:blip r:embed="rId40"/>
                    <a:srcRect/>
                    <a:stretch>
                      <a:fillRect/>
                    </a:stretch>
                  </pic:blipFill>
                  <pic:spPr>
                    <a:xfrm>
                      <a:off x="0" y="0"/>
                      <a:ext cx="2846526" cy="2846526"/>
                    </a:xfrm>
                    <a:prstGeom prst="rect">
                      <a:avLst/>
                    </a:prstGeom>
                    <a:ln/>
                  </pic:spPr>
                </pic:pic>
              </a:graphicData>
            </a:graphic>
          </wp:inline>
        </w:drawing>
      </w:r>
      <w:r w:rsidR="00BA2596">
        <w:rPr>
          <w:rFonts w:ascii="Times New Roman" w:eastAsia="Times New Roman" w:hAnsi="Times New Roman" w:cs="Times New Roman"/>
          <w:noProof/>
          <w:color w:val="000000"/>
        </w:rPr>
        <w:drawing>
          <wp:inline distT="0" distB="0" distL="0" distR="0" wp14:anchorId="5E39EFE7" wp14:editId="6FB56521">
            <wp:extent cx="1619350" cy="1125523"/>
            <wp:effectExtent l="0" t="0" r="0" b="0"/>
            <wp:docPr id="1967349716" name="image1.png" descr="A teaspoon and fork with the handles of each utensil crossing over each other. Followed by an equal sign. Followed by a &quot;spork&quot;---a utensil that has the bowl shaped property of a spoon, and small tines similar to a fork."/>
            <wp:cNvGraphicFramePr/>
            <a:graphic xmlns:a="http://schemas.openxmlformats.org/drawingml/2006/main">
              <a:graphicData uri="http://schemas.openxmlformats.org/drawingml/2006/picture">
                <pic:pic xmlns:pic="http://schemas.openxmlformats.org/drawingml/2006/picture">
                  <pic:nvPicPr>
                    <pic:cNvPr id="1967349716" name="image1.png" descr="A teaspoon and fork with the handles of each utensil crossing over each other. Followed by an equal sign. Followed by a &quot;spork&quot;---a utensil that has the bowl shaped property of a spoon, and small tines similar to a fork."/>
                    <pic:cNvPicPr preferRelativeResize="0"/>
                  </pic:nvPicPr>
                  <pic:blipFill>
                    <a:blip r:embed="rId41"/>
                    <a:srcRect/>
                    <a:stretch>
                      <a:fillRect/>
                    </a:stretch>
                  </pic:blipFill>
                  <pic:spPr>
                    <a:xfrm>
                      <a:off x="0" y="0"/>
                      <a:ext cx="1619350" cy="1125523"/>
                    </a:xfrm>
                    <a:prstGeom prst="rect">
                      <a:avLst/>
                    </a:prstGeom>
                    <a:ln/>
                  </pic:spPr>
                </pic:pic>
              </a:graphicData>
            </a:graphic>
          </wp:inline>
        </w:drawing>
      </w:r>
    </w:p>
    <w:p w14:paraId="6B370C71" w14:textId="77777777" w:rsidR="00650AAF" w:rsidRPr="0039757D" w:rsidRDefault="00650AAF" w:rsidP="00650AAF">
      <w:pPr>
        <w:pStyle w:val="Heading4"/>
      </w:pPr>
      <w:r>
        <w:t>The Seven Steps of the Engineering Design Process</w:t>
      </w:r>
    </w:p>
    <w:p w14:paraId="39E536CC" w14:textId="77777777" w:rsidR="00650AAF" w:rsidRDefault="00650AAF" w:rsidP="00650AAF">
      <w:pPr>
        <w:pStyle w:val="ListParagraph"/>
        <w:keepNext w:val="0"/>
        <w:keepLines w:val="0"/>
        <w:widowControl/>
        <w:numPr>
          <w:ilvl w:val="0"/>
          <w:numId w:val="14"/>
        </w:numPr>
        <w:pBdr>
          <w:top w:val="none" w:sz="0" w:space="0" w:color="auto"/>
          <w:left w:val="none" w:sz="0" w:space="0" w:color="auto"/>
          <w:bottom w:val="none" w:sz="0" w:space="0" w:color="auto"/>
          <w:right w:val="none" w:sz="0" w:space="0" w:color="auto"/>
          <w:between w:val="none" w:sz="0" w:space="0" w:color="auto"/>
        </w:pBdr>
        <w:autoSpaceDE/>
        <w:autoSpaceDN/>
        <w:spacing w:before="0" w:after="0" w:line="259" w:lineRule="auto"/>
        <w:ind w:left="900" w:right="0"/>
        <w:contextualSpacing/>
        <w:outlineLvl w:val="9"/>
        <w:rPr>
          <w:b/>
          <w:bCs/>
        </w:rPr>
      </w:pPr>
      <w:r w:rsidRPr="004949F2">
        <w:rPr>
          <w:rStyle w:val="IntenseEmphasis"/>
          <w:color w:val="DD3000"/>
        </w:rPr>
        <w:t>Ask: Identify the Need (Criteria) &amp; Constraints</w:t>
      </w:r>
      <w:r>
        <w:t xml:space="preserve"> We want to eat delicious pie </w:t>
      </w:r>
      <w:r w:rsidRPr="4FE57A9C">
        <w:rPr>
          <w:color w:val="001D35"/>
        </w:rPr>
        <w:t>à la mod</w:t>
      </w:r>
      <w:r>
        <w:t>e, but it tends to be messy, and we often lose some of the melted ice cream when using a fork. It’s also difficult to get bite-sized pieces when using a spoon. We are constrained by how large our utensils should be by the size of the human mouth—perhaps you have seen “baby spoons.”</w:t>
      </w:r>
    </w:p>
    <w:p w14:paraId="297411BE" w14:textId="77777777" w:rsidR="00650AAF" w:rsidRDefault="00650AAF" w:rsidP="00650AAF">
      <w:pPr>
        <w:pStyle w:val="ListParagraph"/>
        <w:keepNext w:val="0"/>
        <w:keepLines w:val="0"/>
        <w:widowControl/>
        <w:numPr>
          <w:ilvl w:val="0"/>
          <w:numId w:val="14"/>
        </w:numPr>
        <w:pBdr>
          <w:top w:val="none" w:sz="0" w:space="0" w:color="auto"/>
          <w:left w:val="none" w:sz="0" w:space="0" w:color="auto"/>
          <w:bottom w:val="none" w:sz="0" w:space="0" w:color="auto"/>
          <w:right w:val="none" w:sz="0" w:space="0" w:color="auto"/>
          <w:between w:val="none" w:sz="0" w:space="0" w:color="auto"/>
        </w:pBdr>
        <w:autoSpaceDE/>
        <w:autoSpaceDN/>
        <w:spacing w:before="0" w:after="0"/>
        <w:ind w:left="900" w:right="0"/>
        <w:contextualSpacing/>
        <w:outlineLvl w:val="9"/>
        <w:rPr>
          <w:b/>
        </w:rPr>
      </w:pPr>
      <w:r w:rsidRPr="004949F2">
        <w:rPr>
          <w:rStyle w:val="IntenseEmphasis"/>
          <w:color w:val="DD3000"/>
        </w:rPr>
        <w:t>Research</w:t>
      </w:r>
      <w:r>
        <w:t xml:space="preserve"> Since we are designing a new utensil, it is imperative that we research how pies are eaten. Books or a web search might tell us, but we can also experiment with various items that we think might work: a fork, a spoon, a shovel.</w:t>
      </w:r>
    </w:p>
    <w:p w14:paraId="64D9737F" w14:textId="77777777" w:rsidR="00650AAF" w:rsidRDefault="00650AAF" w:rsidP="00650AAF">
      <w:pPr>
        <w:pStyle w:val="ListParagraph"/>
        <w:keepNext w:val="0"/>
        <w:keepLines w:val="0"/>
        <w:widowControl/>
        <w:numPr>
          <w:ilvl w:val="0"/>
          <w:numId w:val="14"/>
        </w:numPr>
        <w:pBdr>
          <w:top w:val="none" w:sz="0" w:space="0" w:color="auto"/>
          <w:left w:val="none" w:sz="0" w:space="0" w:color="auto"/>
          <w:bottom w:val="none" w:sz="0" w:space="0" w:color="auto"/>
          <w:right w:val="none" w:sz="0" w:space="0" w:color="auto"/>
          <w:between w:val="none" w:sz="0" w:space="0" w:color="auto"/>
        </w:pBdr>
        <w:autoSpaceDE/>
        <w:autoSpaceDN/>
        <w:spacing w:before="0" w:after="0"/>
        <w:ind w:left="900" w:right="0"/>
        <w:contextualSpacing/>
        <w:outlineLvl w:val="9"/>
        <w:rPr>
          <w:b/>
          <w:bCs/>
        </w:rPr>
      </w:pPr>
      <w:r w:rsidRPr="004949F2">
        <w:rPr>
          <w:rStyle w:val="IntenseEmphasis"/>
          <w:color w:val="DD3000"/>
        </w:rPr>
        <w:t>Imagine: Develop Possible Solutions</w:t>
      </w:r>
      <w:r w:rsidRPr="7EC1BA19">
        <w:rPr>
          <w:b/>
          <w:bCs/>
          <w:color w:val="C00000"/>
        </w:rPr>
        <w:t xml:space="preserve"> </w:t>
      </w:r>
      <w:r>
        <w:t xml:space="preserve">Using a fork or a spoon, or a shovel, for eating pie </w:t>
      </w:r>
      <w:r w:rsidRPr="7EC1BA19">
        <w:rPr>
          <w:color w:val="001D35"/>
        </w:rPr>
        <w:t>à la mod</w:t>
      </w:r>
      <w:r>
        <w:t>e, is not perfect. There must be a better way. I wonder what happens when we combine two tools? Maybe we could develop a “spork” or a “</w:t>
      </w:r>
      <w:proofErr w:type="spellStart"/>
      <w:r>
        <w:t>foon</w:t>
      </w:r>
      <w:proofErr w:type="spellEnd"/>
      <w:r>
        <w:t>”?</w:t>
      </w:r>
    </w:p>
    <w:p w14:paraId="2020E1DE" w14:textId="77777777" w:rsidR="00626DBC" w:rsidRPr="00626DBC" w:rsidRDefault="00650AAF" w:rsidP="00626DBC">
      <w:pPr>
        <w:pStyle w:val="ListParagraph"/>
        <w:keepNext w:val="0"/>
        <w:keepLines w:val="0"/>
        <w:widowControl/>
        <w:numPr>
          <w:ilvl w:val="0"/>
          <w:numId w:val="14"/>
        </w:numPr>
        <w:pBdr>
          <w:top w:val="none" w:sz="0" w:space="0" w:color="auto"/>
          <w:left w:val="none" w:sz="0" w:space="0" w:color="auto"/>
          <w:bottom w:val="none" w:sz="0" w:space="0" w:color="auto"/>
          <w:right w:val="none" w:sz="0" w:space="0" w:color="auto"/>
          <w:between w:val="none" w:sz="0" w:space="0" w:color="auto"/>
        </w:pBdr>
        <w:autoSpaceDE/>
        <w:autoSpaceDN/>
        <w:spacing w:before="0" w:after="0"/>
        <w:ind w:left="900" w:right="0"/>
        <w:contextualSpacing/>
        <w:outlineLvl w:val="9"/>
        <w:rPr>
          <w:b/>
        </w:rPr>
      </w:pPr>
      <w:r w:rsidRPr="004949F2">
        <w:rPr>
          <w:rStyle w:val="IntenseEmphasis"/>
          <w:color w:val="DD3000"/>
        </w:rPr>
        <w:t>Plan: Select a Promising Solution</w:t>
      </w:r>
      <w:r>
        <w:t xml:space="preserve"> Since we plan to market our new utensil, “spork” sounds better – let's try that.</w:t>
      </w:r>
    </w:p>
    <w:p w14:paraId="2EC23E79" w14:textId="77777777" w:rsidR="00626DBC" w:rsidRPr="00626DBC" w:rsidRDefault="00626DBC" w:rsidP="00626DBC">
      <w:pPr>
        <w:pStyle w:val="ListParagraph"/>
        <w:keepNext w:val="0"/>
        <w:keepLines w:val="0"/>
        <w:widowControl/>
        <w:numPr>
          <w:ilvl w:val="0"/>
          <w:numId w:val="14"/>
        </w:numPr>
        <w:pBdr>
          <w:top w:val="none" w:sz="0" w:space="0" w:color="auto"/>
          <w:left w:val="none" w:sz="0" w:space="0" w:color="auto"/>
          <w:bottom w:val="none" w:sz="0" w:space="0" w:color="auto"/>
          <w:right w:val="none" w:sz="0" w:space="0" w:color="auto"/>
          <w:between w:val="none" w:sz="0" w:space="0" w:color="auto"/>
        </w:pBdr>
        <w:autoSpaceDE/>
        <w:autoSpaceDN/>
        <w:spacing w:before="0" w:after="0"/>
        <w:ind w:left="900" w:right="0"/>
        <w:contextualSpacing/>
        <w:outlineLvl w:val="9"/>
        <w:rPr>
          <w:rStyle w:val="IntenseEmphasis"/>
          <w:b/>
          <w:i w:val="0"/>
          <w:iCs w:val="0"/>
          <w:color w:val="000000" w:themeColor="text1"/>
        </w:rPr>
      </w:pPr>
      <w:r w:rsidRPr="004949F2">
        <w:rPr>
          <w:rStyle w:val="IntenseEmphasis"/>
          <w:color w:val="DD3000"/>
        </w:rPr>
        <w:t>Create: Build a Prototype</w:t>
      </w:r>
    </w:p>
    <w:p w14:paraId="62856D55" w14:textId="77777777" w:rsidR="00626DBC" w:rsidRPr="00626DBC" w:rsidRDefault="00626DBC" w:rsidP="00626DBC">
      <w:pPr>
        <w:pStyle w:val="ListParagraph"/>
        <w:keepNext w:val="0"/>
        <w:keepLines w:val="0"/>
        <w:widowControl/>
        <w:numPr>
          <w:ilvl w:val="0"/>
          <w:numId w:val="14"/>
        </w:numPr>
        <w:pBdr>
          <w:top w:val="none" w:sz="0" w:space="0" w:color="auto"/>
          <w:left w:val="none" w:sz="0" w:space="0" w:color="auto"/>
          <w:bottom w:val="none" w:sz="0" w:space="0" w:color="auto"/>
          <w:right w:val="none" w:sz="0" w:space="0" w:color="auto"/>
          <w:between w:val="none" w:sz="0" w:space="0" w:color="auto"/>
        </w:pBdr>
        <w:autoSpaceDE/>
        <w:autoSpaceDN/>
        <w:spacing w:before="0" w:after="0"/>
        <w:ind w:left="900" w:right="0"/>
        <w:contextualSpacing/>
        <w:outlineLvl w:val="9"/>
        <w:rPr>
          <w:b/>
        </w:rPr>
      </w:pPr>
      <w:r w:rsidRPr="004949F2">
        <w:rPr>
          <w:rStyle w:val="IntenseEmphasis"/>
          <w:color w:val="DD3000"/>
        </w:rPr>
        <w:t>Test and Evaluate Prototype</w:t>
      </w:r>
      <w:r w:rsidRPr="00626DBC">
        <w:rPr>
          <w:b/>
          <w:bCs/>
          <w:color w:val="C00000"/>
        </w:rPr>
        <w:t xml:space="preserve"> </w:t>
      </w:r>
      <w:r>
        <w:t xml:space="preserve">Eat pie </w:t>
      </w:r>
      <w:r w:rsidRPr="00626DBC">
        <w:rPr>
          <w:color w:val="001D35"/>
        </w:rPr>
        <w:t>à la mod</w:t>
      </w:r>
      <w:r>
        <w:t>e!</w:t>
      </w:r>
    </w:p>
    <w:p w14:paraId="74EF88CA" w14:textId="77777777" w:rsidR="0077379B" w:rsidRDefault="00626DBC" w:rsidP="00626DBC">
      <w:pPr>
        <w:pStyle w:val="ListParagraph"/>
        <w:keepNext w:val="0"/>
        <w:keepLines w:val="0"/>
        <w:widowControl/>
        <w:numPr>
          <w:ilvl w:val="0"/>
          <w:numId w:val="14"/>
        </w:numPr>
        <w:pBdr>
          <w:top w:val="none" w:sz="0" w:space="0" w:color="auto"/>
          <w:left w:val="none" w:sz="0" w:space="0" w:color="auto"/>
          <w:bottom w:val="none" w:sz="0" w:space="0" w:color="auto"/>
          <w:right w:val="none" w:sz="0" w:space="0" w:color="auto"/>
          <w:between w:val="none" w:sz="0" w:space="0" w:color="auto"/>
        </w:pBdr>
        <w:autoSpaceDE/>
        <w:autoSpaceDN/>
        <w:spacing w:before="0" w:after="0"/>
        <w:ind w:left="900" w:right="0"/>
        <w:contextualSpacing/>
        <w:outlineLvl w:val="9"/>
        <w:sectPr w:rsidR="0077379B" w:rsidSect="002C4587">
          <w:pgSz w:w="12240" w:h="15840"/>
          <w:pgMar w:top="662" w:right="720" w:bottom="274" w:left="720" w:header="720" w:footer="720" w:gutter="0"/>
          <w:cols w:space="720"/>
          <w:docGrid w:linePitch="360"/>
        </w:sectPr>
      </w:pPr>
      <w:r w:rsidRPr="004949F2">
        <w:rPr>
          <w:rStyle w:val="IntenseEmphasis"/>
          <w:color w:val="DD3000"/>
        </w:rPr>
        <w:t>Improve: Redesign as Needed</w:t>
      </w:r>
      <w:r w:rsidRPr="00626DBC">
        <w:rPr>
          <w:b/>
          <w:bCs/>
        </w:rPr>
        <w:t xml:space="preserve"> </w:t>
      </w:r>
      <w:r>
        <w:t>It works just great, and the pie and ice cream are delicious! A spork is born.</w:t>
      </w:r>
    </w:p>
    <w:p w14:paraId="4B9F3BED" w14:textId="77777777" w:rsidR="0077379B" w:rsidRDefault="0077379B" w:rsidP="0077379B">
      <w:pPr>
        <w:pStyle w:val="Heading3"/>
        <w:rPr>
          <w:sz w:val="26"/>
          <w:szCs w:val="26"/>
        </w:rPr>
      </w:pPr>
      <w:r>
        <w:lastRenderedPageBreak/>
        <w:t xml:space="preserve">2. Independent Practice: Using the EDP to Improve a Design </w:t>
      </w:r>
      <w:r>
        <w:br/>
        <w:t>15 minutes</w:t>
      </w:r>
    </w:p>
    <w:p w14:paraId="36CABE2D" w14:textId="77777777" w:rsidR="0077379B" w:rsidRDefault="0077379B" w:rsidP="0077379B">
      <w:pPr>
        <w:spacing w:line="259" w:lineRule="auto"/>
        <w:rPr>
          <w:color w:val="000000"/>
        </w:rPr>
      </w:pPr>
      <w:r w:rsidRPr="19BBA101">
        <w:t>The EDP unites all types of engineering, from nuclear to computer to environmental to electrical. Each type of engineering uses the EDP to find creative solutions to society</w:t>
      </w:r>
      <w:r>
        <w:t xml:space="preserve">’s </w:t>
      </w:r>
      <w:r w:rsidRPr="19BBA101">
        <w:t xml:space="preserve">problems. This unit on engineering is focused on </w:t>
      </w:r>
      <w:r w:rsidRPr="19BBA101">
        <w:rPr>
          <w:rStyle w:val="Emphasis"/>
        </w:rPr>
        <w:t>coastal engineering</w:t>
      </w:r>
      <w:r w:rsidRPr="19BBA101">
        <w:t xml:space="preserve">, a subspecialty of civil engineering, and includes </w:t>
      </w:r>
      <w:proofErr w:type="gramStart"/>
      <w:r w:rsidRPr="19BBA101">
        <w:t>a field</w:t>
      </w:r>
      <w:proofErr w:type="gramEnd"/>
      <w:r w:rsidRPr="19BBA101">
        <w:t xml:space="preserve"> experience at North Beach, in the city of Racine. At North Beach, engineering has transformed the coastline to combat flooding, erosion, poor water quality, beach closures and more. To understand what has changed at North Beach, it’s important to understand the changes that have occurred at a location just south of North Beach—at Racine Harbor, a place where boats, buoys, piers and other floatable objects have long been important.</w:t>
      </w:r>
    </w:p>
    <w:p w14:paraId="1AEE9E57" w14:textId="77777777" w:rsidR="0077379B" w:rsidRDefault="0077379B" w:rsidP="0077379B">
      <w:pPr>
        <w:spacing w:before="240" w:line="259" w:lineRule="auto"/>
        <w:rPr>
          <w:color w:val="000000"/>
        </w:rPr>
      </w:pPr>
      <w:r>
        <w:rPr>
          <w:color w:val="000000"/>
        </w:rPr>
        <w:t>To practice the EDP, students are asked to use clay to create an object that floats. Students use a small quantity of modeling clay (and if they think of it, anything else they might have at hand) to test the object in water, using washers as the load to measure the capacity to float. They should work in teams of 3 or 4 and incorporate all the steps in the design process. They should complete the EDP and the construction in about 10 minutes.</w:t>
      </w:r>
    </w:p>
    <w:p w14:paraId="4F3D28DA" w14:textId="77777777" w:rsidR="0077379B" w:rsidRDefault="0077379B" w:rsidP="0077379B">
      <w:pPr>
        <w:spacing w:before="240" w:line="259" w:lineRule="auto"/>
        <w:rPr>
          <w:color w:val="0563C1"/>
          <w:u w:val="single"/>
        </w:rPr>
      </w:pPr>
      <w:r w:rsidRPr="004949F2">
        <w:rPr>
          <w:rStyle w:val="IntenseEmphasis"/>
          <w:color w:val="DD3000"/>
        </w:rPr>
        <w:t>Student Handout</w:t>
      </w:r>
      <w:r w:rsidRPr="063FFE2A">
        <w:rPr>
          <w:b/>
          <w:bCs/>
          <w:color w:val="C00000"/>
        </w:rPr>
        <w:t xml:space="preserve"> </w:t>
      </w:r>
      <w:hyperlink r:id="rId42">
        <w:r w:rsidRPr="063FFE2A">
          <w:rPr>
            <w:rStyle w:val="Hyperlink"/>
          </w:rPr>
          <w:t>The Engineering Design Process for a Floatable Object</w:t>
        </w:r>
      </w:hyperlink>
    </w:p>
    <w:p w14:paraId="78550457" w14:textId="77777777" w:rsidR="0077379B" w:rsidRDefault="0077379B" w:rsidP="0077379B">
      <w:pPr>
        <w:pStyle w:val="Heading4"/>
        <w:rPr>
          <w:color w:val="000000"/>
        </w:rPr>
      </w:pPr>
      <w:r>
        <w:t>Questions to consider</w:t>
      </w:r>
    </w:p>
    <w:p w14:paraId="709472F1" w14:textId="77777777" w:rsidR="0077379B" w:rsidRDefault="0077379B" w:rsidP="0077379B">
      <w:pPr>
        <w:pStyle w:val="ListParagraph"/>
        <w:keepNext w:val="0"/>
        <w:keepLines w:val="0"/>
        <w:widowControl/>
        <w:numPr>
          <w:ilvl w:val="0"/>
          <w:numId w:val="17"/>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pPr>
      <w:r>
        <w:t xml:space="preserve">What designs seemed to work best? What is it about these designs that made them successful? </w:t>
      </w:r>
    </w:p>
    <w:p w14:paraId="0A0A72C7" w14:textId="77777777" w:rsidR="0077379B" w:rsidRDefault="0077379B" w:rsidP="0077379B">
      <w:pPr>
        <w:pStyle w:val="ListParagraph"/>
        <w:keepNext w:val="0"/>
        <w:keepLines w:val="0"/>
        <w:widowControl/>
        <w:numPr>
          <w:ilvl w:val="0"/>
          <w:numId w:val="17"/>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pPr>
      <w:r>
        <w:t xml:space="preserve">What designs did not seem to work well? What is it about these designs that made them less successful or unsuccessful? </w:t>
      </w:r>
    </w:p>
    <w:p w14:paraId="4DE1ED12" w14:textId="77777777" w:rsidR="0077379B" w:rsidRDefault="0077379B" w:rsidP="0077379B">
      <w:pPr>
        <w:pStyle w:val="ListParagraph"/>
        <w:keepNext w:val="0"/>
        <w:keepLines w:val="0"/>
        <w:widowControl/>
        <w:numPr>
          <w:ilvl w:val="0"/>
          <w:numId w:val="17"/>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pPr>
      <w:r>
        <w:t>Did your design change throughout the activity? How?</w:t>
      </w:r>
    </w:p>
    <w:p w14:paraId="6F50AEE4" w14:textId="77777777" w:rsidR="0077379B" w:rsidRDefault="0077379B" w:rsidP="0077379B">
      <w:pPr>
        <w:pStyle w:val="ListParagraph"/>
        <w:keepNext w:val="0"/>
        <w:keepLines w:val="0"/>
        <w:widowControl/>
        <w:numPr>
          <w:ilvl w:val="0"/>
          <w:numId w:val="17"/>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pPr>
      <w:r>
        <w:t>Describe how you used the EDP as you solved these design challenges.</w:t>
      </w:r>
    </w:p>
    <w:p w14:paraId="05525B7D" w14:textId="77777777" w:rsidR="0077379B" w:rsidRPr="000E05BF" w:rsidRDefault="0077379B" w:rsidP="0077379B">
      <w:pPr>
        <w:rPr>
          <w:i/>
          <w:color w:val="000000"/>
          <w:sz w:val="18"/>
          <w:szCs w:val="18"/>
        </w:rPr>
      </w:pPr>
      <w:r>
        <w:rPr>
          <w:i/>
          <w:color w:val="000000"/>
          <w:sz w:val="18"/>
          <w:szCs w:val="18"/>
        </w:rPr>
        <w:t>Adapted from Teach Engineering, Clay Boats</w:t>
      </w:r>
    </w:p>
    <w:p w14:paraId="438C8B39" w14:textId="77777777" w:rsidR="0077379B" w:rsidRDefault="0077379B" w:rsidP="0077379B">
      <w:pPr>
        <w:pStyle w:val="Heading3"/>
      </w:pPr>
      <w:r>
        <w:t>TRANSITION</w:t>
      </w:r>
    </w:p>
    <w:p w14:paraId="4C4AB134" w14:textId="77777777" w:rsidR="0077379B" w:rsidRDefault="0077379B" w:rsidP="0077379B">
      <w:pPr>
        <w:pBdr>
          <w:top w:val="none" w:sz="0" w:space="0" w:color="auto"/>
          <w:left w:val="none" w:sz="0" w:space="0" w:color="auto"/>
          <w:bottom w:val="none" w:sz="0" w:space="0" w:color="auto"/>
          <w:right w:val="none" w:sz="0" w:space="0" w:color="auto"/>
          <w:between w:val="none" w:sz="0" w:space="0" w:color="auto"/>
        </w:pBdr>
        <w:spacing w:after="0"/>
        <w:ind w:left="540"/>
        <w:contextualSpacing/>
        <w:rPr>
          <w:color w:val="000000"/>
        </w:rPr>
        <w:sectPr w:rsidR="0077379B" w:rsidSect="002C4587">
          <w:pgSz w:w="12240" w:h="15840"/>
          <w:pgMar w:top="662" w:right="720" w:bottom="274" w:left="720" w:header="720" w:footer="720" w:gutter="0"/>
          <w:cols w:space="720"/>
          <w:docGrid w:linePitch="360"/>
        </w:sectPr>
      </w:pPr>
      <w:r>
        <w:rPr>
          <w:color w:val="000000"/>
        </w:rPr>
        <w:t>Because coastal engineering is firmly connected to a specific place, the students will be introduced to their place using a variety of mapping and other placed-based tools over the course of the unit.</w:t>
      </w:r>
    </w:p>
    <w:p w14:paraId="2EC6B2D4" w14:textId="77777777" w:rsidR="0077379B" w:rsidRDefault="0077379B" w:rsidP="0077379B">
      <w:pPr>
        <w:pStyle w:val="Heading3"/>
      </w:pPr>
      <w:r>
        <w:lastRenderedPageBreak/>
        <w:t>3. Guided Practice: Introducing our Engineering Field Site</w:t>
      </w:r>
      <w:r>
        <w:br/>
        <w:t>10 minutes</w:t>
      </w:r>
    </w:p>
    <w:p w14:paraId="17C73347" w14:textId="77777777" w:rsidR="0077379B" w:rsidRDefault="0077379B" w:rsidP="0077379B">
      <w:pPr>
        <w:spacing w:line="259" w:lineRule="auto"/>
      </w:pPr>
      <w:r>
        <w:rPr>
          <w:color w:val="000000"/>
        </w:rPr>
        <w:t>Instructor: We’ve just designed an object to float. There is a place within the city of Racine called Racine Harbor where floating objects, specifically boats, have long been important.</w:t>
      </w:r>
    </w:p>
    <w:p w14:paraId="5006F07A" w14:textId="32538A77" w:rsidR="0077379B" w:rsidRDefault="155F01A0" w:rsidP="0077379B">
      <w:pPr>
        <w:spacing w:before="240" w:line="259" w:lineRule="auto"/>
        <w:rPr>
          <w:rFonts w:ascii="Times New Roman" w:eastAsia="Times New Roman" w:hAnsi="Times New Roman" w:cs="Times New Roman"/>
        </w:rPr>
      </w:pPr>
      <w:r>
        <w:t xml:space="preserve">Instructor asks the students if they ever visited the harbor? If so, what did you see? If not, what do you imagine you might see at a harbor? Create a list of features and highlight </w:t>
      </w:r>
      <w:r w:rsidRPr="155F01A0">
        <w:rPr>
          <w:rStyle w:val="Emphasis"/>
        </w:rPr>
        <w:t xml:space="preserve">natural, human-made, </w:t>
      </w:r>
      <w:r>
        <w:t xml:space="preserve">and </w:t>
      </w:r>
      <w:r w:rsidRPr="155F01A0">
        <w:rPr>
          <w:b/>
          <w:bCs/>
          <w:i/>
          <w:iCs/>
        </w:rPr>
        <w:t>constructed</w:t>
      </w:r>
      <w:r w:rsidRPr="155F01A0">
        <w:rPr>
          <w:b/>
          <w:bCs/>
        </w:rPr>
        <w:t xml:space="preserve"> </w:t>
      </w:r>
      <w:r>
        <w:t xml:space="preserve">features. </w:t>
      </w:r>
    </w:p>
    <w:p w14:paraId="35444F50" w14:textId="77777777" w:rsidR="0077379B" w:rsidRDefault="0077379B" w:rsidP="0077379B">
      <w:pPr>
        <w:spacing w:before="240" w:line="259" w:lineRule="auto"/>
      </w:pPr>
      <w:r w:rsidRPr="004949F2">
        <w:rPr>
          <w:rStyle w:val="IntenseEmphasis"/>
          <w:color w:val="DD3000"/>
        </w:rPr>
        <w:t>Slideshow</w:t>
      </w:r>
      <w:r w:rsidRPr="61E9A756">
        <w:rPr>
          <w:rStyle w:val="Emphasis"/>
        </w:rPr>
        <w:t xml:space="preserve"> </w:t>
      </w:r>
      <w:hyperlink r:id="rId43">
        <w:r w:rsidRPr="61E9A756">
          <w:rPr>
            <w:rStyle w:val="Hyperlink"/>
          </w:rPr>
          <w:t>Racine Harbor Through Time</w:t>
        </w:r>
      </w:hyperlink>
    </w:p>
    <w:p w14:paraId="18A3857C" w14:textId="0B5C9B83" w:rsidR="0077379B" w:rsidRDefault="0077379B" w:rsidP="0077379B">
      <w:pPr>
        <w:spacing w:before="240" w:line="259" w:lineRule="auto"/>
        <w:rPr>
          <w:color w:val="000000"/>
        </w:rPr>
      </w:pPr>
      <w:r w:rsidRPr="3736982E">
        <w:t xml:space="preserve">Instructor plays the slideshow of historical and modern images of Racine Harbor and </w:t>
      </w:r>
      <w:r>
        <w:t>asks</w:t>
      </w:r>
      <w:r w:rsidRPr="3736982E">
        <w:t xml:space="preserve"> the students to observe the images and identify other features of the harbor not included on their original list. Create an updated list and categorize </w:t>
      </w:r>
      <w:r>
        <w:t>the new</w:t>
      </w:r>
      <w:r w:rsidRPr="3736982E">
        <w:t xml:space="preserve"> list by highlighting the </w:t>
      </w:r>
      <w:r w:rsidR="000D56C1">
        <w:t>constructed</w:t>
      </w:r>
      <w:r w:rsidRPr="3736982E">
        <w:t xml:space="preserve"> </w:t>
      </w:r>
      <w:r w:rsidRPr="3736982E">
        <w:rPr>
          <w:rStyle w:val="Emphasis"/>
        </w:rPr>
        <w:t>safety features</w:t>
      </w:r>
      <w:r w:rsidRPr="3736982E">
        <w:t xml:space="preserve"> (e.g., coast guard station, lighthouse, docks) that </w:t>
      </w:r>
      <w:r>
        <w:t>aid the transportation</w:t>
      </w:r>
      <w:r w:rsidRPr="3736982E">
        <w:t xml:space="preserve"> industry as well as constructed features (</w:t>
      </w:r>
      <w:r w:rsidRPr="3736982E">
        <w:rPr>
          <w:rStyle w:val="Emphasis"/>
        </w:rPr>
        <w:t>jetties and seawalls</w:t>
      </w:r>
      <w:r w:rsidRPr="3736982E">
        <w:t xml:space="preserve">) that control erosion. Indicate that we’ll be talking about </w:t>
      </w:r>
      <w:r>
        <w:t>constructed</w:t>
      </w:r>
      <w:r w:rsidRPr="3736982E">
        <w:t xml:space="preserve"> structures in more detail later in the unit.</w:t>
      </w:r>
    </w:p>
    <w:p w14:paraId="19708D1F" w14:textId="77777777" w:rsidR="0077379B" w:rsidRDefault="0077379B" w:rsidP="0075395F">
      <w:pPr>
        <w:pStyle w:val="Heading3"/>
      </w:pPr>
      <w:r w:rsidRPr="7EC1BA19">
        <w:t>TRANSITION</w:t>
      </w:r>
    </w:p>
    <w:p w14:paraId="0DE2A55F" w14:textId="77777777" w:rsidR="0077379B" w:rsidRDefault="0077379B" w:rsidP="0077379B">
      <w:pPr>
        <w:spacing w:before="240" w:line="259" w:lineRule="auto"/>
        <w:rPr>
          <w:rFonts w:ascii="Times New Roman" w:eastAsia="Times New Roman" w:hAnsi="Times New Roman" w:cs="Times New Roman"/>
          <w:color w:val="000000"/>
        </w:rPr>
      </w:pPr>
      <w:r w:rsidRPr="7EC1BA19">
        <w:t>The Racine Harbor is just one location that is important within the city of Racine. The next activity will give the students the opportunity to share what they already know about some of the features of the city.</w:t>
      </w:r>
    </w:p>
    <w:p w14:paraId="4500A657" w14:textId="77777777" w:rsidR="0075395F" w:rsidRDefault="0077379B" w:rsidP="0077379B">
      <w:pPr>
        <w:spacing w:before="240" w:line="259" w:lineRule="auto"/>
        <w:rPr>
          <w:color w:val="000000"/>
        </w:rPr>
        <w:sectPr w:rsidR="0075395F" w:rsidSect="002C4587">
          <w:pgSz w:w="12240" w:h="15840"/>
          <w:pgMar w:top="662" w:right="720" w:bottom="274" w:left="720" w:header="720" w:footer="720" w:gutter="0"/>
          <w:cols w:space="720"/>
          <w:docGrid w:linePitch="360"/>
        </w:sectPr>
      </w:pPr>
      <w:r>
        <w:rPr>
          <w:color w:val="000000"/>
        </w:rPr>
        <w:t>To begin their orientation to their engineering field site, North Beach, along the Lake Michigan shoreline, the students will start by making a map of various points in Racine with the end goals of understanding 1) their own personal connection to the watershed and 2) the importance of natural features, such as the Root River and Lake Michigan, which resulted in the city of Racine being established where it is.</w:t>
      </w:r>
    </w:p>
    <w:p w14:paraId="249AB8E2" w14:textId="1AB8F7A1" w:rsidR="0075395F" w:rsidRDefault="0075395F" w:rsidP="0075395F">
      <w:pPr>
        <w:pStyle w:val="Heading3"/>
      </w:pPr>
      <w:r>
        <w:lastRenderedPageBreak/>
        <w:t xml:space="preserve">4. Independent Practice: Locating our Engineering Field Site </w:t>
      </w:r>
      <w:r>
        <w:br/>
        <w:t>15 minutes</w:t>
      </w:r>
    </w:p>
    <w:p w14:paraId="5EB38BF8" w14:textId="31750605" w:rsidR="0075395F" w:rsidRDefault="0075395F" w:rsidP="0075395F">
      <w:pPr>
        <w:pBdr>
          <w:top w:val="none" w:sz="0" w:space="0" w:color="auto"/>
          <w:left w:val="none" w:sz="0" w:space="0" w:color="auto"/>
          <w:bottom w:val="none" w:sz="0" w:space="0" w:color="auto"/>
          <w:right w:val="none" w:sz="0" w:space="0" w:color="auto"/>
          <w:between w:val="none" w:sz="0" w:space="0" w:color="auto"/>
        </w:pBdr>
        <w:spacing w:before="240" w:after="0"/>
        <w:ind w:left="720" w:hanging="360"/>
        <w:contextualSpacing/>
      </w:pPr>
      <w:r>
        <w:rPr>
          <w:b/>
          <w:bCs/>
        </w:rPr>
        <w:t xml:space="preserve">4a. </w:t>
      </w:r>
      <w:r w:rsidRPr="0075395F">
        <w:rPr>
          <w:b/>
          <w:bCs/>
        </w:rPr>
        <w:t xml:space="preserve">My Map of the City of Racine - </w:t>
      </w:r>
      <w:r>
        <w:t>Ask students to indicate their estimate of distances between various points (complete a chart) and then draw a map (on paper) of the elements they’ll look at later (Lesson 3) on Google Earth. (Ideally save the student drawings so that they can serve as a "pre-assessment" of student mapping skill development.)</w:t>
      </w:r>
    </w:p>
    <w:p w14:paraId="290D8914" w14:textId="77777777" w:rsidR="0075395F" w:rsidRDefault="0075395F" w:rsidP="0075395F">
      <w:pPr>
        <w:spacing w:before="240"/>
        <w:ind w:left="720"/>
      </w:pPr>
      <w:r w:rsidRPr="004949F2">
        <w:rPr>
          <w:rStyle w:val="IntenseEmphasis"/>
          <w:color w:val="DD3000"/>
        </w:rPr>
        <w:t xml:space="preserve">Student Handout </w:t>
      </w:r>
      <w:r w:rsidRPr="063FFE2A">
        <w:rPr>
          <w:rStyle w:val="intenseemphasisChar"/>
          <w:color w:val="AA0000"/>
        </w:rPr>
        <w:t xml:space="preserve"> </w:t>
      </w:r>
      <w:hyperlink r:id="rId44">
        <w:r w:rsidRPr="063FFE2A">
          <w:rPr>
            <w:rStyle w:val="Hyperlink"/>
          </w:rPr>
          <w:t>My Map of the City of Racine</w:t>
        </w:r>
      </w:hyperlink>
    </w:p>
    <w:p w14:paraId="075091E5" w14:textId="1AE3E710" w:rsidR="0075395F" w:rsidRPr="0075395F" w:rsidRDefault="0075395F" w:rsidP="0075395F">
      <w:pPr>
        <w:pBdr>
          <w:top w:val="none" w:sz="0" w:space="0" w:color="auto"/>
          <w:left w:val="none" w:sz="0" w:space="0" w:color="auto"/>
          <w:bottom w:val="none" w:sz="0" w:space="0" w:color="auto"/>
          <w:right w:val="none" w:sz="0" w:space="0" w:color="auto"/>
          <w:between w:val="none" w:sz="0" w:space="0" w:color="auto"/>
        </w:pBdr>
        <w:spacing w:before="240" w:after="0"/>
        <w:ind w:left="720" w:hanging="360"/>
        <w:contextualSpacing/>
        <w:rPr>
          <w:b/>
          <w:bCs/>
        </w:rPr>
      </w:pPr>
      <w:r>
        <w:rPr>
          <w:b/>
          <w:bCs/>
        </w:rPr>
        <w:t xml:space="preserve">4b. </w:t>
      </w:r>
      <w:r w:rsidRPr="0075395F">
        <w:rPr>
          <w:b/>
          <w:bCs/>
        </w:rPr>
        <w:t xml:space="preserve">Enabling Students to Check Their Responses - </w:t>
      </w:r>
      <w:r>
        <w:t>After the students complete the mapping activity, show the “Return to Racine Harbor” slideshow.</w:t>
      </w:r>
    </w:p>
    <w:p w14:paraId="38F9B890" w14:textId="77777777" w:rsidR="0075395F" w:rsidRPr="0082029B" w:rsidRDefault="0075395F" w:rsidP="0075395F">
      <w:pPr>
        <w:spacing w:before="240"/>
        <w:ind w:left="720"/>
        <w:rPr>
          <w:b/>
          <w:bCs/>
        </w:rPr>
      </w:pPr>
      <w:r w:rsidRPr="004949F2">
        <w:rPr>
          <w:rStyle w:val="IntenseEmphasis"/>
          <w:color w:val="DD3000"/>
        </w:rPr>
        <w:t>Slideshow</w:t>
      </w:r>
      <w:r w:rsidRPr="0082029B">
        <w:rPr>
          <w:color w:val="C00000"/>
        </w:rPr>
        <w:t xml:space="preserve"> </w:t>
      </w:r>
      <w:hyperlink r:id="rId45">
        <w:r w:rsidRPr="215D7EAF">
          <w:rPr>
            <w:rStyle w:val="Hyperlink"/>
          </w:rPr>
          <w:t>Return to Racine Harbor</w:t>
        </w:r>
      </w:hyperlink>
    </w:p>
    <w:p w14:paraId="5F2A32E5" w14:textId="77777777" w:rsidR="0075395F" w:rsidRDefault="0075395F" w:rsidP="0075395F">
      <w:pPr>
        <w:pStyle w:val="Heading3"/>
      </w:pPr>
      <w:r>
        <w:t>5. Assessment</w:t>
      </w:r>
    </w:p>
    <w:p w14:paraId="70EF5913" w14:textId="77777777" w:rsidR="0075395F" w:rsidRDefault="0075395F" w:rsidP="0075395F">
      <w:pPr>
        <w:numPr>
          <w:ilvl w:val="0"/>
          <w:numId w:val="18"/>
        </w:numPr>
        <w:spacing w:after="0" w:line="259" w:lineRule="auto"/>
        <w:rPr>
          <w:color w:val="000000"/>
        </w:rPr>
      </w:pPr>
      <w:r w:rsidRPr="215D7EAF">
        <w:t xml:space="preserve">For objectives 1 and 2, students complete the </w:t>
      </w:r>
      <w:hyperlink r:id="rId46">
        <w:r w:rsidRPr="215D7EAF">
          <w:rPr>
            <w:rStyle w:val="Hyperlink"/>
          </w:rPr>
          <w:t>Science vs. Engineering: Similarities and Differences</w:t>
        </w:r>
      </w:hyperlink>
      <w:r w:rsidRPr="215D7EAF">
        <w:t xml:space="preserve"> activity (</w:t>
      </w:r>
      <w:hyperlink r:id="rId47">
        <w:r w:rsidRPr="215D7EAF">
          <w:rPr>
            <w:rStyle w:val="Hyperlink"/>
          </w:rPr>
          <w:t>Answer Key</w:t>
        </w:r>
      </w:hyperlink>
      <w:r w:rsidRPr="215D7EAF">
        <w:t>) OR the lesson one</w:t>
      </w:r>
      <w:r w:rsidRPr="215D7EAF">
        <w:rPr>
          <w:color w:val="1155CC"/>
          <w:u w:val="single"/>
        </w:rPr>
        <w:t xml:space="preserve"> </w:t>
      </w:r>
      <w:hyperlink r:id="rId48">
        <w:r w:rsidRPr="215D7EAF">
          <w:rPr>
            <w:rStyle w:val="Hyperlink"/>
          </w:rPr>
          <w:t>Exit Slip</w:t>
        </w:r>
      </w:hyperlink>
      <w:r w:rsidRPr="215D7EAF">
        <w:t xml:space="preserve"> (</w:t>
      </w:r>
      <w:hyperlink r:id="rId49">
        <w:r w:rsidRPr="215D7EAF">
          <w:rPr>
            <w:rStyle w:val="Hyperlink"/>
          </w:rPr>
          <w:t>Answer Key</w:t>
        </w:r>
      </w:hyperlink>
      <w:r w:rsidRPr="215D7EAF">
        <w:t>)</w:t>
      </w:r>
    </w:p>
    <w:p w14:paraId="29391E99" w14:textId="77777777" w:rsidR="0075395F" w:rsidRDefault="0075395F" w:rsidP="0075395F">
      <w:pPr>
        <w:numPr>
          <w:ilvl w:val="0"/>
          <w:numId w:val="18"/>
        </w:numPr>
        <w:spacing w:after="0" w:line="259" w:lineRule="auto"/>
        <w:rPr>
          <w:color w:val="000000"/>
        </w:rPr>
      </w:pPr>
      <w:r w:rsidRPr="777DD928">
        <w:t xml:space="preserve">For objectives 3 and 4, students complete the </w:t>
      </w:r>
      <w:hyperlink r:id="rId50">
        <w:r w:rsidRPr="777DD928">
          <w:rPr>
            <w:rStyle w:val="Hyperlink"/>
          </w:rPr>
          <w:t>My Map of the City of Racine</w:t>
        </w:r>
      </w:hyperlink>
    </w:p>
    <w:p w14:paraId="0F578E41" w14:textId="77777777" w:rsidR="0075395F" w:rsidRDefault="0075395F" w:rsidP="0075395F">
      <w:pPr>
        <w:numPr>
          <w:ilvl w:val="0"/>
          <w:numId w:val="18"/>
        </w:numPr>
        <w:spacing w:after="0" w:line="259" w:lineRule="auto"/>
      </w:pPr>
      <w:r>
        <w:t xml:space="preserve">For objective 5, students complete </w:t>
      </w:r>
      <w:hyperlink r:id="rId51">
        <w:r w:rsidRPr="215D7EAF">
          <w:rPr>
            <w:rStyle w:val="Hyperlink"/>
          </w:rPr>
          <w:t>The Engineering Design Process for a Floatable Object</w:t>
        </w:r>
      </w:hyperlink>
    </w:p>
    <w:p w14:paraId="68CDB302" w14:textId="77777777" w:rsidR="0075395F" w:rsidRDefault="0075395F" w:rsidP="008871CA">
      <w:pPr>
        <w:pStyle w:val="Heading2"/>
      </w:pPr>
      <w:r>
        <w:t>LESSON EXTENSIONS</w:t>
      </w:r>
    </w:p>
    <w:p w14:paraId="6EFA73A5" w14:textId="1C013868" w:rsidR="00634A01" w:rsidRDefault="00634A01" w:rsidP="00634A01">
      <w:pPr>
        <w:rPr>
          <w:color w:val="000000"/>
        </w:rPr>
      </w:pPr>
      <w:r w:rsidRPr="14105747">
        <w:t xml:space="preserve">Resources for these activities are included </w:t>
      </w:r>
      <w:r>
        <w:t>with</w:t>
      </w:r>
      <w:r w:rsidRPr="14105747">
        <w:t xml:space="preserve">in the </w:t>
      </w:r>
      <w:r>
        <w:t>“Additional Resources for Educator” section (page 4)</w:t>
      </w:r>
      <w:r w:rsidRPr="14105747">
        <w:t>.</w:t>
      </w:r>
    </w:p>
    <w:p w14:paraId="18580CC7" w14:textId="77777777" w:rsidR="0075395F" w:rsidRDefault="0075395F" w:rsidP="0075395F">
      <w:pPr>
        <w:pStyle w:val="ListParagraph"/>
        <w:keepNext w:val="0"/>
        <w:keepLines w:val="0"/>
        <w:widowControl/>
        <w:numPr>
          <w:ilvl w:val="0"/>
          <w:numId w:val="21"/>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pPr>
      <w:r>
        <w:t>Students investigate the similarities and differences between the engineering career fields.</w:t>
      </w:r>
    </w:p>
    <w:p w14:paraId="04EEF7F4" w14:textId="77777777" w:rsidR="0075395F" w:rsidRDefault="0075395F" w:rsidP="0075395F">
      <w:pPr>
        <w:pStyle w:val="ListParagraph"/>
        <w:keepNext w:val="0"/>
        <w:keepLines w:val="0"/>
        <w:widowControl/>
        <w:numPr>
          <w:ilvl w:val="0"/>
          <w:numId w:val="21"/>
        </w:numPr>
        <w:pBdr>
          <w:top w:val="none" w:sz="0" w:space="0" w:color="auto"/>
          <w:left w:val="none" w:sz="0" w:space="0" w:color="auto"/>
          <w:bottom w:val="none" w:sz="0" w:space="0" w:color="auto"/>
          <w:right w:val="none" w:sz="0" w:space="0" w:color="auto"/>
          <w:between w:val="none" w:sz="0" w:space="0" w:color="auto"/>
        </w:pBdr>
        <w:autoSpaceDE/>
        <w:autoSpaceDN/>
        <w:spacing w:before="0" w:after="0"/>
        <w:ind w:right="0"/>
        <w:contextualSpacing/>
        <w:outlineLvl w:val="9"/>
      </w:pPr>
      <w:r>
        <w:t>Students investigate the Root River Watershed. What are its boundaries? What other watersheds are adjacent?</w:t>
      </w:r>
    </w:p>
    <w:p w14:paraId="0E39694D" w14:textId="77777777" w:rsidR="00F7089C" w:rsidRDefault="00F7089C" w:rsidP="008871CA">
      <w:pPr>
        <w:pStyle w:val="Heading2"/>
      </w:pPr>
      <w:r>
        <w:t>EDUCATOR FEEDBACK FORM</w:t>
      </w:r>
    </w:p>
    <w:p w14:paraId="36A34E5C" w14:textId="77777777" w:rsidR="00F7089C" w:rsidRDefault="00F7089C" w:rsidP="00F7089C">
      <w:pPr>
        <w:pStyle w:val="ListParagraph"/>
        <w:keepNext w:val="0"/>
        <w:keepLines w:val="0"/>
        <w:widowControl/>
        <w:numPr>
          <w:ilvl w:val="0"/>
          <w:numId w:val="19"/>
        </w:numPr>
        <w:autoSpaceDE/>
        <w:autoSpaceDN/>
        <w:spacing w:before="0" w:after="0" w:line="259" w:lineRule="auto"/>
        <w:ind w:right="0"/>
        <w:contextualSpacing/>
        <w:outlineLvl w:val="9"/>
        <w:sectPr w:rsidR="00F7089C" w:rsidSect="002C4587">
          <w:pgSz w:w="12240" w:h="15840"/>
          <w:pgMar w:top="662" w:right="720" w:bottom="274" w:left="720" w:header="720" w:footer="720" w:gutter="0"/>
          <w:cols w:space="720"/>
          <w:docGrid w:linePitch="360"/>
        </w:sectPr>
      </w:pPr>
      <w:hyperlink r:id="rId52">
        <w:r w:rsidRPr="4720D3D3">
          <w:rPr>
            <w:rStyle w:val="Hyperlink"/>
          </w:rPr>
          <w:t>Educator Feedback Form</w:t>
        </w:r>
      </w:hyperlink>
    </w:p>
    <w:p w14:paraId="514A3C01" w14:textId="77777777" w:rsidR="00F7089C" w:rsidRDefault="00F7089C" w:rsidP="00F7089C">
      <w:pPr>
        <w:pStyle w:val="Heading1"/>
        <w:spacing w:before="240"/>
      </w:pPr>
      <w:r>
        <w:lastRenderedPageBreak/>
        <w:t>REFERENCES</w:t>
      </w:r>
    </w:p>
    <w:p w14:paraId="27ECD618" w14:textId="77777777" w:rsidR="00F7089C" w:rsidRDefault="00F7089C" w:rsidP="008871CA">
      <w:pPr>
        <w:pStyle w:val="Heading2"/>
      </w:pPr>
      <w:r>
        <w:t>EDUCATION</w:t>
      </w:r>
    </w:p>
    <w:p w14:paraId="43DE277E" w14:textId="77777777" w:rsidR="00F7089C" w:rsidRDefault="00F7089C" w:rsidP="00F7089C">
      <w:pPr>
        <w:spacing w:before="100" w:beforeAutospacing="1" w:after="0" w:line="360" w:lineRule="auto"/>
        <w:ind w:left="720" w:hanging="360"/>
        <w:contextualSpacing/>
      </w:pPr>
      <w:r w:rsidRPr="03163D0B">
        <w:rPr>
          <w:rStyle w:val="normaltextrun"/>
        </w:rPr>
        <w:t xml:space="preserve">Center for Great Lakes Literacy. (2013). </w:t>
      </w:r>
      <w:hyperlink r:id="rId53">
        <w:r w:rsidRPr="03163D0B">
          <w:rPr>
            <w:rStyle w:val="Hyperlink"/>
            <w:i/>
            <w:iCs/>
          </w:rPr>
          <w:t>Great Lakes Literacy Principles</w:t>
        </w:r>
      </w:hyperlink>
      <w:r w:rsidRPr="03163D0B">
        <w:rPr>
          <w:rStyle w:val="normaltextrun"/>
        </w:rPr>
        <w:t>.</w:t>
      </w:r>
    </w:p>
    <w:p w14:paraId="3C9DDF45" w14:textId="77777777" w:rsidR="00F7089C" w:rsidRPr="00ED5D2E" w:rsidRDefault="00F7089C" w:rsidP="00F7089C">
      <w:pPr>
        <w:spacing w:before="100" w:beforeAutospacing="1" w:after="0" w:line="360" w:lineRule="auto"/>
        <w:ind w:left="720" w:hanging="360"/>
        <w:contextualSpacing/>
      </w:pPr>
      <w:hyperlink r:id="rId54">
        <w:r w:rsidRPr="03163D0B">
          <w:rPr>
            <w:rStyle w:val="Hyperlink"/>
          </w:rPr>
          <w:t>Clay Boats</w:t>
        </w:r>
      </w:hyperlink>
      <w:r w:rsidRPr="03163D0B">
        <w:rPr>
          <w:rStyle w:val="normaltextrun"/>
        </w:rPr>
        <w:t xml:space="preserve"> from </w:t>
      </w:r>
      <w:r w:rsidRPr="03163D0B">
        <w:rPr>
          <w:rStyle w:val="normaltextrun"/>
          <w:i/>
          <w:iCs/>
        </w:rPr>
        <w:t>Teach Engineering</w:t>
      </w:r>
      <w:r w:rsidRPr="03163D0B">
        <w:rPr>
          <w:rStyle w:val="normaltextrun"/>
        </w:rPr>
        <w:t>, accessed July 13, 2021.</w:t>
      </w:r>
    </w:p>
    <w:p w14:paraId="0F8B3362" w14:textId="77777777" w:rsidR="00F7089C" w:rsidRPr="00ED5D2E" w:rsidRDefault="00F7089C" w:rsidP="00F7089C">
      <w:pPr>
        <w:spacing w:before="100" w:beforeAutospacing="1" w:after="0" w:line="276" w:lineRule="auto"/>
        <w:ind w:left="720" w:hanging="360"/>
        <w:contextualSpacing/>
        <w:rPr>
          <w:rStyle w:val="normaltextrun"/>
        </w:rPr>
      </w:pPr>
      <w:r w:rsidRPr="03163D0B">
        <w:rPr>
          <w:rStyle w:val="normaltextrun"/>
        </w:rPr>
        <w:t xml:space="preserve">Dale, T.C. and White, M.S.  (2020) </w:t>
      </w:r>
      <w:r w:rsidRPr="03163D0B">
        <w:rPr>
          <w:rStyle w:val="normaltextrun"/>
          <w:i/>
          <w:iCs/>
        </w:rPr>
        <w:t>The Science Teacher's Toolbox: Hundreds of Practical Ideas to Support Your Student</w:t>
      </w:r>
      <w:r w:rsidRPr="03163D0B">
        <w:rPr>
          <w:rStyle w:val="normaltextrun"/>
        </w:rPr>
        <w:t>. Jossey-Bass, Hoboken, N.J.</w:t>
      </w:r>
    </w:p>
    <w:p w14:paraId="6A3EFDDB" w14:textId="77777777" w:rsidR="00F7089C" w:rsidRDefault="00F7089C" w:rsidP="00F7089C">
      <w:pPr>
        <w:spacing w:before="100" w:beforeAutospacing="1" w:after="0" w:line="360" w:lineRule="auto"/>
        <w:ind w:left="720" w:hanging="360"/>
        <w:contextualSpacing/>
      </w:pPr>
      <w:hyperlink r:id="rId55">
        <w:r w:rsidRPr="03163D0B">
          <w:rPr>
            <w:rStyle w:val="Hyperlink"/>
          </w:rPr>
          <w:t>The Engineering Design Process</w:t>
        </w:r>
      </w:hyperlink>
      <w:r w:rsidRPr="03163D0B">
        <w:rPr>
          <w:rStyle w:val="normaltextrun"/>
        </w:rPr>
        <w:t xml:space="preserve"> from </w:t>
      </w:r>
      <w:r w:rsidRPr="03163D0B">
        <w:rPr>
          <w:i/>
          <w:iCs/>
        </w:rPr>
        <w:t xml:space="preserve">Teach Engineering, </w:t>
      </w:r>
      <w:r w:rsidRPr="03163D0B">
        <w:t>accessed July 13, 2021.</w:t>
      </w:r>
    </w:p>
    <w:p w14:paraId="0D9DB0CD" w14:textId="77777777" w:rsidR="00F7089C" w:rsidRDefault="00F7089C" w:rsidP="00F7089C">
      <w:pPr>
        <w:spacing w:after="0" w:line="276" w:lineRule="auto"/>
        <w:ind w:left="720" w:hanging="360"/>
      </w:pPr>
      <w:r w:rsidRPr="03163D0B">
        <w:rPr>
          <w:rStyle w:val="normaltextrun"/>
        </w:rPr>
        <w:t xml:space="preserve">National Research Council. (2012). </w:t>
      </w:r>
      <w:r w:rsidRPr="03163D0B">
        <w:rPr>
          <w:rStyle w:val="normaltextrun"/>
          <w:i/>
          <w:iCs/>
        </w:rPr>
        <w:t xml:space="preserve">A Framework for K-12 Science Education: Practices, Crosscutting Concepts, and Core Ideas. </w:t>
      </w:r>
      <w:r w:rsidRPr="03163D0B">
        <w:rPr>
          <w:rStyle w:val="normaltextrun"/>
        </w:rPr>
        <w:t xml:space="preserve">Committee on a Conceptual Framework for New K-12 Science Standards. Board on Science Education, Division of Behavioral and Social Sciences and Education. Washington, DC: The National Academies Press. </w:t>
      </w:r>
      <w:hyperlink r:id="rId56">
        <w:r w:rsidRPr="03163D0B">
          <w:rPr>
            <w:rStyle w:val="Hyperlink"/>
          </w:rPr>
          <w:t>Full text</w:t>
        </w:r>
      </w:hyperlink>
      <w:r w:rsidRPr="03163D0B">
        <w:rPr>
          <w:rStyle w:val="normaltextrun"/>
        </w:rPr>
        <w:t>.</w:t>
      </w:r>
    </w:p>
    <w:p w14:paraId="75944DB6" w14:textId="77777777" w:rsidR="00F7089C" w:rsidRDefault="00F7089C" w:rsidP="00F7089C">
      <w:pPr>
        <w:spacing w:after="0" w:line="276" w:lineRule="auto"/>
        <w:ind w:left="720" w:hanging="360"/>
      </w:pPr>
      <w:r w:rsidRPr="6DA5A7D9">
        <w:rPr>
          <w:rStyle w:val="normaltextrun"/>
        </w:rPr>
        <w:t xml:space="preserve">Next Generation Science Standards (NGSS) Lead States. 2013. </w:t>
      </w:r>
      <w:r w:rsidRPr="6DA5A7D9">
        <w:rPr>
          <w:i/>
          <w:iCs/>
        </w:rPr>
        <w:t>Next Generation Science Standards: For States, By State</w:t>
      </w:r>
      <w:r w:rsidRPr="6DA5A7D9">
        <w:t xml:space="preserve">s. </w:t>
      </w:r>
      <w:hyperlink r:id="rId57">
        <w:r w:rsidRPr="6DA5A7D9">
          <w:rPr>
            <w:rStyle w:val="Hyperlink"/>
          </w:rPr>
          <w:t>MS-ESS3-3 Earth and Human Activity</w:t>
        </w:r>
      </w:hyperlink>
      <w:r w:rsidRPr="6DA5A7D9">
        <w:t>. Washington, DC: The National Academies Press.</w:t>
      </w:r>
    </w:p>
    <w:p w14:paraId="55762385" w14:textId="77777777" w:rsidR="00F7089C" w:rsidRDefault="00F7089C" w:rsidP="00F7089C">
      <w:pPr>
        <w:spacing w:after="0" w:line="276" w:lineRule="auto"/>
        <w:ind w:left="720" w:hanging="360"/>
      </w:pPr>
      <w:r w:rsidRPr="66D7DB4F">
        <w:rPr>
          <w:rStyle w:val="normaltextrun"/>
        </w:rPr>
        <w:t xml:space="preserve">Next Generation Science Standards (NGSS) Lead States. 2013. </w:t>
      </w:r>
      <w:r w:rsidRPr="66D7DB4F">
        <w:rPr>
          <w:i/>
          <w:iCs/>
        </w:rPr>
        <w:t>Next Generation Science Standards: For States, By State</w:t>
      </w:r>
      <w:r w:rsidRPr="66D7DB4F">
        <w:t xml:space="preserve">s. </w:t>
      </w:r>
      <w:hyperlink r:id="rId58">
        <w:r w:rsidRPr="66D7DB4F">
          <w:rPr>
            <w:rStyle w:val="Hyperlink"/>
          </w:rPr>
          <w:t>Cross Cutting Concepts.</w:t>
        </w:r>
      </w:hyperlink>
      <w:r w:rsidRPr="66D7DB4F">
        <w:t xml:space="preserve"> Washington, DC: The National Academies Press.</w:t>
      </w:r>
      <w:r>
        <w:br/>
      </w:r>
      <w:r w:rsidRPr="66D7DB4F">
        <w:rPr>
          <w:rStyle w:val="normaltextrun"/>
        </w:rPr>
        <w:t xml:space="preserve">Learn more: </w:t>
      </w:r>
      <w:hyperlink r:id="rId59">
        <w:r w:rsidRPr="66D7DB4F">
          <w:rPr>
            <w:rStyle w:val="Hyperlink"/>
          </w:rPr>
          <w:t>References for Dimension 3 – Earth and Space Sciences</w:t>
        </w:r>
      </w:hyperlink>
      <w:r w:rsidRPr="66D7DB4F">
        <w:t>.</w:t>
      </w:r>
    </w:p>
    <w:p w14:paraId="303D8E71" w14:textId="77777777" w:rsidR="00F7089C" w:rsidRDefault="00F7089C" w:rsidP="00F7089C">
      <w:pPr>
        <w:spacing w:after="0" w:line="276" w:lineRule="auto"/>
        <w:ind w:left="720" w:hanging="360"/>
      </w:pPr>
      <w:r w:rsidRPr="6DA5A7D9">
        <w:t xml:space="preserve">Wisconsin Department of Public Instruction. (2018). </w:t>
      </w:r>
      <w:hyperlink r:id="rId60">
        <w:r w:rsidRPr="6DA5A7D9">
          <w:rPr>
            <w:rStyle w:val="Hyperlink"/>
          </w:rPr>
          <w:t>Wisconsin Standards for Social Studies</w:t>
        </w:r>
      </w:hyperlink>
      <w:r w:rsidRPr="6DA5A7D9">
        <w:t>.</w:t>
      </w:r>
    </w:p>
    <w:p w14:paraId="448E58D2" w14:textId="77777777" w:rsidR="00F7089C" w:rsidRDefault="00F7089C" w:rsidP="00F7089C">
      <w:pPr>
        <w:spacing w:before="100" w:beforeAutospacing="1" w:after="0" w:line="276" w:lineRule="auto"/>
        <w:ind w:left="1080" w:hanging="360"/>
        <w:contextualSpacing/>
      </w:pPr>
      <w:r w:rsidRPr="6DA5A7D9">
        <w:rPr>
          <w:rStyle w:val="normaltextrun"/>
        </w:rPr>
        <w:t xml:space="preserve">ESS2.C: The Role of Water in Earth's Surface Processes. </w:t>
      </w:r>
      <w:hyperlink r:id="rId61">
        <w:r w:rsidRPr="6DA5A7D9">
          <w:rPr>
            <w:rStyle w:val="Hyperlink"/>
          </w:rPr>
          <w:t>Full text</w:t>
        </w:r>
      </w:hyperlink>
      <w:r>
        <w:t>.</w:t>
      </w:r>
    </w:p>
    <w:p w14:paraId="23F24CFA" w14:textId="77777777" w:rsidR="00F7089C" w:rsidRDefault="00F7089C" w:rsidP="00F7089C">
      <w:pPr>
        <w:spacing w:before="100" w:beforeAutospacing="1" w:after="0" w:line="276" w:lineRule="auto"/>
        <w:ind w:left="1080" w:hanging="360"/>
        <w:contextualSpacing/>
      </w:pPr>
      <w:r w:rsidRPr="215D7EAF">
        <w:rPr>
          <w:rStyle w:val="normaltextrun"/>
        </w:rPr>
        <w:t xml:space="preserve">ESS3.B: Natural Hazards. </w:t>
      </w:r>
      <w:hyperlink r:id="rId62">
        <w:r w:rsidRPr="215D7EAF">
          <w:rPr>
            <w:rStyle w:val="Hyperlink"/>
          </w:rPr>
          <w:t>Full text</w:t>
        </w:r>
      </w:hyperlink>
      <w:r>
        <w:t>.</w:t>
      </w:r>
    </w:p>
    <w:p w14:paraId="217FE0BF" w14:textId="77777777" w:rsidR="00F7089C" w:rsidRDefault="00F7089C" w:rsidP="00F7089C">
      <w:pPr>
        <w:spacing w:before="100" w:beforeAutospacing="1" w:after="0" w:line="276" w:lineRule="auto"/>
        <w:ind w:left="1080" w:hanging="360"/>
        <w:contextualSpacing/>
      </w:pPr>
      <w:r w:rsidRPr="215D7EAF">
        <w:rPr>
          <w:rStyle w:val="normaltextrun"/>
        </w:rPr>
        <w:t xml:space="preserve">ESS3.C: Human Impacts on Earth Systems. </w:t>
      </w:r>
      <w:hyperlink r:id="rId63">
        <w:r w:rsidRPr="215D7EAF">
          <w:rPr>
            <w:rStyle w:val="Hyperlink"/>
          </w:rPr>
          <w:t>Full text</w:t>
        </w:r>
      </w:hyperlink>
      <w:r>
        <w:t>.</w:t>
      </w:r>
    </w:p>
    <w:p w14:paraId="41DDD5A1" w14:textId="77777777" w:rsidR="00F7089C" w:rsidRDefault="00F7089C" w:rsidP="008871CA">
      <w:pPr>
        <w:pStyle w:val="Heading2"/>
      </w:pPr>
      <w:r>
        <w:t>COASTAL ENGINEERING</w:t>
      </w:r>
    </w:p>
    <w:p w14:paraId="76595DF2" w14:textId="77777777" w:rsidR="00F7089C" w:rsidRDefault="00F7089C" w:rsidP="00F7089C">
      <w:pPr>
        <w:spacing w:after="0" w:line="276" w:lineRule="auto"/>
        <w:contextualSpacing/>
      </w:pPr>
      <w:r w:rsidRPr="003366CF">
        <w:rPr>
          <w:rStyle w:val="normaltextrun"/>
        </w:rPr>
        <w:t xml:space="preserve">Learn more: </w:t>
      </w:r>
      <w:hyperlink r:id="rId64">
        <w:r w:rsidRPr="003366CF">
          <w:rPr>
            <w:rStyle w:val="Hyperlink"/>
          </w:rPr>
          <w:t>References for Dimension 3 – Earth and Space Sciences</w:t>
        </w:r>
      </w:hyperlink>
    </w:p>
    <w:p w14:paraId="5D7612A9" w14:textId="77777777" w:rsidR="00F7089C" w:rsidRDefault="00F7089C" w:rsidP="00F7089C">
      <w:pPr>
        <w:spacing w:after="0" w:line="276" w:lineRule="auto"/>
        <w:contextualSpacing/>
      </w:pPr>
      <w:r>
        <w:rPr>
          <w:color w:val="000000"/>
        </w:rPr>
        <w:t xml:space="preserve">Teach Engineering: Ignite Stem Learning in K-12. (n.d.) </w:t>
      </w:r>
      <w:hyperlink r:id="rId65" w:history="1">
        <w:r w:rsidRPr="00ED5D2E">
          <w:rPr>
            <w:rStyle w:val="Hyperlink"/>
          </w:rPr>
          <w:t>Clay Boats</w:t>
        </w:r>
      </w:hyperlink>
      <w:r w:rsidRPr="00DC5C46">
        <w:rPr>
          <w:rStyle w:val="Hyperlink"/>
        </w:rPr>
        <w:t xml:space="preserve"> </w:t>
      </w:r>
      <w:r w:rsidRPr="5D91E861">
        <w:rPr>
          <w:rStyle w:val="normaltextrun"/>
        </w:rPr>
        <w:t xml:space="preserve">from </w:t>
      </w:r>
      <w:r w:rsidRPr="5D91E861">
        <w:rPr>
          <w:rStyle w:val="normaltextrun"/>
          <w:i/>
          <w:iCs/>
        </w:rPr>
        <w:t>Teach Engineering</w:t>
      </w:r>
      <w:r w:rsidRPr="5D91E861">
        <w:rPr>
          <w:rStyle w:val="normaltextrun"/>
        </w:rPr>
        <w:t>, accessed July 13, 2021.</w:t>
      </w:r>
    </w:p>
    <w:p w14:paraId="15B6C014" w14:textId="77777777" w:rsidR="00F7089C" w:rsidRDefault="00F7089C" w:rsidP="00F7089C">
      <w:pPr>
        <w:spacing w:after="0" w:line="276" w:lineRule="auto"/>
        <w:contextualSpacing/>
        <w:rPr>
          <w:color w:val="000000"/>
        </w:rPr>
      </w:pPr>
      <w:r w:rsidRPr="215D7EAF">
        <w:t xml:space="preserve">Teach Engineering: Ignite Stem Learning in K-12. (n.d.) </w:t>
      </w:r>
      <w:hyperlink r:id="rId66">
        <w:r w:rsidRPr="215D7EAF">
          <w:rPr>
            <w:rStyle w:val="Hyperlink"/>
          </w:rPr>
          <w:t>The Engineering Design Process</w:t>
        </w:r>
      </w:hyperlink>
      <w:r>
        <w:t>,</w:t>
      </w:r>
      <w:r w:rsidRPr="215D7EAF">
        <w:t xml:space="preserve"> accessed July 13, 2021.</w:t>
      </w:r>
    </w:p>
    <w:p w14:paraId="4B897721" w14:textId="1EF37B36" w:rsidR="00F7089C" w:rsidRPr="00F7089C" w:rsidRDefault="00F7089C" w:rsidP="00F7089C">
      <w:pPr>
        <w:spacing w:after="0" w:line="276" w:lineRule="auto"/>
        <w:contextualSpacing/>
        <w:rPr>
          <w:rStyle w:val="IntenseEmphasis"/>
          <w:b/>
          <w:bCs/>
          <w:i w:val="0"/>
          <w:iCs w:val="0"/>
          <w:color w:val="auto"/>
        </w:rPr>
      </w:pPr>
      <w:r>
        <w:t xml:space="preserve">Teach Engineering YouTube (2019). What Is Engineering? </w:t>
      </w:r>
      <w:hyperlink r:id="rId67" w:history="1">
        <w:r w:rsidRPr="00287549">
          <w:rPr>
            <w:rStyle w:val="Hyperlink"/>
          </w:rPr>
          <w:t>https://www.youtube.com/watch?v=H9VDkvgGmVo</w:t>
        </w:r>
      </w:hyperlink>
    </w:p>
    <w:p w14:paraId="78389C07" w14:textId="77777777" w:rsidR="0077379B" w:rsidRPr="0077379B" w:rsidRDefault="0077379B" w:rsidP="0077379B">
      <w:pPr>
        <w:pBdr>
          <w:top w:val="none" w:sz="0" w:space="0" w:color="auto"/>
          <w:left w:val="none" w:sz="0" w:space="0" w:color="auto"/>
          <w:bottom w:val="none" w:sz="0" w:space="0" w:color="auto"/>
          <w:right w:val="none" w:sz="0" w:space="0" w:color="auto"/>
          <w:between w:val="none" w:sz="0" w:space="0" w:color="auto"/>
        </w:pBdr>
        <w:spacing w:after="0"/>
        <w:ind w:left="540"/>
        <w:contextualSpacing/>
        <w:rPr>
          <w:b/>
        </w:rPr>
      </w:pPr>
    </w:p>
    <w:sectPr w:rsidR="0077379B" w:rsidRPr="0077379B" w:rsidSect="002C4587">
      <w:pgSz w:w="12240" w:h="15840"/>
      <w:pgMar w:top="662" w:right="720" w:bottom="27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D62CE" w14:textId="77777777" w:rsidR="00641750" w:rsidRDefault="00641750" w:rsidP="00E42421">
      <w:r>
        <w:separator/>
      </w:r>
    </w:p>
  </w:endnote>
  <w:endnote w:type="continuationSeparator" w:id="0">
    <w:p w14:paraId="666955A7" w14:textId="77777777" w:rsidR="00641750" w:rsidRDefault="00641750" w:rsidP="00E42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Red Hat Text SemiBold">
    <w:altName w:val="Calibri"/>
    <w:panose1 w:val="02010303040201060303"/>
    <w:charset w:val="00"/>
    <w:family w:val="auto"/>
    <w:pitch w:val="variable"/>
    <w:sig w:usb0="A000006F" w:usb1="4000006B" w:usb2="00000028"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Red Hat Text">
    <w:altName w:val="Calibri"/>
    <w:panose1 w:val="02010303040201060303"/>
    <w:charset w:val="00"/>
    <w:family w:val="auto"/>
    <w:pitch w:val="variable"/>
    <w:sig w:usb0="A000006F" w:usb1="4000006B" w:usb2="00000028" w:usb3="00000000" w:csb0="00000093" w:csb1="00000000"/>
  </w:font>
  <w:font w:name="Arial Black">
    <w:altName w:val="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5AE9" w14:textId="77777777" w:rsidR="00CB3A1D" w:rsidRDefault="00CB3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8B22" w14:textId="77777777" w:rsidR="00CB3A1D" w:rsidRDefault="00CB3A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01696" w14:textId="77777777" w:rsidR="00CB3A1D" w:rsidRDefault="00CB3A1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90C9" w14:textId="60FFE606" w:rsidR="00837646" w:rsidRDefault="00E66936" w:rsidP="000C4828">
    <w:pPr>
      <w:pStyle w:val="Footer"/>
      <w:tabs>
        <w:tab w:val="clear" w:pos="4680"/>
        <w:tab w:val="clear" w:pos="9360"/>
        <w:tab w:val="center" w:pos="5580"/>
        <w:tab w:val="right" w:pos="10620"/>
      </w:tabs>
      <w:rPr>
        <w:spacing w:val="3"/>
        <w:u w:val="single"/>
      </w:rPr>
    </w:pPr>
    <w:r>
      <w:rPr>
        <w:noProof/>
      </w:rPr>
      <mc:AlternateContent>
        <mc:Choice Requires="wps">
          <w:drawing>
            <wp:anchor distT="0" distB="0" distL="0" distR="0" simplePos="0" relativeHeight="251659264" behindDoc="1" locked="0" layoutInCell="1" allowOverlap="1" wp14:anchorId="0A4510C3" wp14:editId="5762309F">
              <wp:simplePos x="0" y="0"/>
              <wp:positionH relativeFrom="margin">
                <wp:align>right</wp:align>
              </wp:positionH>
              <wp:positionV relativeFrom="paragraph">
                <wp:posOffset>-22225</wp:posOffset>
              </wp:positionV>
              <wp:extent cx="6838950" cy="69850"/>
              <wp:effectExtent l="0" t="0" r="19050" b="25400"/>
              <wp:wrapTopAndBottom/>
              <wp:docPr id="37" name="Graphic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38950" cy="69850"/>
                      </a:xfrm>
                      <a:custGeom>
                        <a:avLst/>
                        <a:gdLst/>
                        <a:ahLst/>
                        <a:cxnLst/>
                        <a:rect l="l" t="t" r="r" b="b"/>
                        <a:pathLst>
                          <a:path w="6400800" h="55880">
                            <a:moveTo>
                              <a:pt x="0" y="27936"/>
                            </a:moveTo>
                            <a:lnTo>
                              <a:pt x="34528" y="6984"/>
                            </a:lnTo>
                            <a:lnTo>
                              <a:pt x="76200" y="0"/>
                            </a:lnTo>
                            <a:lnTo>
                              <a:pt x="117871" y="6984"/>
                            </a:lnTo>
                            <a:lnTo>
                              <a:pt x="152400" y="27936"/>
                            </a:lnTo>
                            <a:lnTo>
                              <a:pt x="186928" y="48889"/>
                            </a:lnTo>
                            <a:lnTo>
                              <a:pt x="228600" y="55873"/>
                            </a:lnTo>
                            <a:lnTo>
                              <a:pt x="270271" y="48889"/>
                            </a:lnTo>
                            <a:lnTo>
                              <a:pt x="304800" y="27936"/>
                            </a:lnTo>
                            <a:lnTo>
                              <a:pt x="339328" y="6984"/>
                            </a:lnTo>
                            <a:lnTo>
                              <a:pt x="381000" y="0"/>
                            </a:lnTo>
                            <a:lnTo>
                              <a:pt x="422671" y="6984"/>
                            </a:lnTo>
                            <a:lnTo>
                              <a:pt x="457200" y="27936"/>
                            </a:lnTo>
                            <a:lnTo>
                              <a:pt x="491728" y="48889"/>
                            </a:lnTo>
                            <a:lnTo>
                              <a:pt x="533400" y="55873"/>
                            </a:lnTo>
                            <a:lnTo>
                              <a:pt x="575071" y="48889"/>
                            </a:lnTo>
                            <a:lnTo>
                              <a:pt x="609600" y="27936"/>
                            </a:lnTo>
                            <a:lnTo>
                              <a:pt x="644128" y="6984"/>
                            </a:lnTo>
                            <a:lnTo>
                              <a:pt x="685800" y="0"/>
                            </a:lnTo>
                            <a:lnTo>
                              <a:pt x="727471" y="6984"/>
                            </a:lnTo>
                            <a:lnTo>
                              <a:pt x="762000" y="27936"/>
                            </a:lnTo>
                            <a:lnTo>
                              <a:pt x="796528" y="48889"/>
                            </a:lnTo>
                            <a:lnTo>
                              <a:pt x="838200" y="55873"/>
                            </a:lnTo>
                            <a:lnTo>
                              <a:pt x="879871" y="48889"/>
                            </a:lnTo>
                            <a:lnTo>
                              <a:pt x="914400" y="27936"/>
                            </a:lnTo>
                            <a:lnTo>
                              <a:pt x="948928" y="6984"/>
                            </a:lnTo>
                            <a:lnTo>
                              <a:pt x="990600" y="0"/>
                            </a:lnTo>
                            <a:lnTo>
                              <a:pt x="1032271" y="6984"/>
                            </a:lnTo>
                            <a:lnTo>
                              <a:pt x="1066800" y="27936"/>
                            </a:lnTo>
                            <a:lnTo>
                              <a:pt x="1101328" y="48889"/>
                            </a:lnTo>
                            <a:lnTo>
                              <a:pt x="1143000" y="55873"/>
                            </a:lnTo>
                            <a:lnTo>
                              <a:pt x="1184671" y="48889"/>
                            </a:lnTo>
                            <a:lnTo>
                              <a:pt x="1219200" y="27936"/>
                            </a:lnTo>
                            <a:lnTo>
                              <a:pt x="1253728" y="6984"/>
                            </a:lnTo>
                            <a:lnTo>
                              <a:pt x="1295400" y="0"/>
                            </a:lnTo>
                            <a:lnTo>
                              <a:pt x="1337071" y="6984"/>
                            </a:lnTo>
                            <a:lnTo>
                              <a:pt x="1371600" y="27936"/>
                            </a:lnTo>
                            <a:lnTo>
                              <a:pt x="1406128" y="48889"/>
                            </a:lnTo>
                            <a:lnTo>
                              <a:pt x="1447800" y="55873"/>
                            </a:lnTo>
                            <a:lnTo>
                              <a:pt x="1489471" y="48889"/>
                            </a:lnTo>
                            <a:lnTo>
                              <a:pt x="1524000" y="27936"/>
                            </a:lnTo>
                            <a:lnTo>
                              <a:pt x="1558528" y="6984"/>
                            </a:lnTo>
                            <a:lnTo>
                              <a:pt x="1600200" y="0"/>
                            </a:lnTo>
                            <a:lnTo>
                              <a:pt x="1641871" y="6984"/>
                            </a:lnTo>
                            <a:lnTo>
                              <a:pt x="1676400" y="27936"/>
                            </a:lnTo>
                            <a:lnTo>
                              <a:pt x="1710928" y="48889"/>
                            </a:lnTo>
                            <a:lnTo>
                              <a:pt x="1752600" y="55873"/>
                            </a:lnTo>
                            <a:lnTo>
                              <a:pt x="1794271" y="48889"/>
                            </a:lnTo>
                            <a:lnTo>
                              <a:pt x="1828800" y="27936"/>
                            </a:lnTo>
                            <a:lnTo>
                              <a:pt x="1863328" y="6984"/>
                            </a:lnTo>
                            <a:lnTo>
                              <a:pt x="1905000" y="0"/>
                            </a:lnTo>
                            <a:lnTo>
                              <a:pt x="1946671" y="6984"/>
                            </a:lnTo>
                            <a:lnTo>
                              <a:pt x="1981200" y="27936"/>
                            </a:lnTo>
                            <a:lnTo>
                              <a:pt x="2015728" y="48889"/>
                            </a:lnTo>
                            <a:lnTo>
                              <a:pt x="2057400" y="55873"/>
                            </a:lnTo>
                            <a:lnTo>
                              <a:pt x="2099071" y="48889"/>
                            </a:lnTo>
                            <a:lnTo>
                              <a:pt x="2133600" y="27936"/>
                            </a:lnTo>
                            <a:lnTo>
                              <a:pt x="2168128" y="6984"/>
                            </a:lnTo>
                            <a:lnTo>
                              <a:pt x="2209800" y="0"/>
                            </a:lnTo>
                            <a:lnTo>
                              <a:pt x="2251471" y="6984"/>
                            </a:lnTo>
                            <a:lnTo>
                              <a:pt x="2286000" y="27936"/>
                            </a:lnTo>
                            <a:lnTo>
                              <a:pt x="2320528" y="48889"/>
                            </a:lnTo>
                            <a:lnTo>
                              <a:pt x="2362200" y="55873"/>
                            </a:lnTo>
                            <a:lnTo>
                              <a:pt x="2403871" y="48889"/>
                            </a:lnTo>
                            <a:lnTo>
                              <a:pt x="2438400" y="27936"/>
                            </a:lnTo>
                            <a:lnTo>
                              <a:pt x="2472928" y="6984"/>
                            </a:lnTo>
                            <a:lnTo>
                              <a:pt x="2514600" y="0"/>
                            </a:lnTo>
                            <a:lnTo>
                              <a:pt x="2556271" y="6984"/>
                            </a:lnTo>
                            <a:lnTo>
                              <a:pt x="2590800" y="27936"/>
                            </a:lnTo>
                            <a:lnTo>
                              <a:pt x="2625328" y="48889"/>
                            </a:lnTo>
                            <a:lnTo>
                              <a:pt x="2667000" y="55873"/>
                            </a:lnTo>
                            <a:lnTo>
                              <a:pt x="2708671" y="48889"/>
                            </a:lnTo>
                            <a:lnTo>
                              <a:pt x="2743200" y="27936"/>
                            </a:lnTo>
                            <a:lnTo>
                              <a:pt x="2777728" y="6984"/>
                            </a:lnTo>
                            <a:lnTo>
                              <a:pt x="2819400" y="0"/>
                            </a:lnTo>
                            <a:lnTo>
                              <a:pt x="2861071" y="6984"/>
                            </a:lnTo>
                            <a:lnTo>
                              <a:pt x="2895600" y="27936"/>
                            </a:lnTo>
                            <a:lnTo>
                              <a:pt x="2930128" y="48889"/>
                            </a:lnTo>
                            <a:lnTo>
                              <a:pt x="2971800" y="55873"/>
                            </a:lnTo>
                            <a:lnTo>
                              <a:pt x="3013471" y="48889"/>
                            </a:lnTo>
                            <a:lnTo>
                              <a:pt x="3048000" y="27936"/>
                            </a:lnTo>
                            <a:lnTo>
                              <a:pt x="3082528" y="6984"/>
                            </a:lnTo>
                            <a:lnTo>
                              <a:pt x="3124200" y="0"/>
                            </a:lnTo>
                            <a:lnTo>
                              <a:pt x="3165871" y="6984"/>
                            </a:lnTo>
                            <a:lnTo>
                              <a:pt x="3200400" y="27936"/>
                            </a:lnTo>
                            <a:lnTo>
                              <a:pt x="3234928" y="48889"/>
                            </a:lnTo>
                            <a:lnTo>
                              <a:pt x="3276600" y="55873"/>
                            </a:lnTo>
                            <a:lnTo>
                              <a:pt x="3318271" y="48889"/>
                            </a:lnTo>
                            <a:lnTo>
                              <a:pt x="3352800" y="27936"/>
                            </a:lnTo>
                            <a:lnTo>
                              <a:pt x="3387328" y="6984"/>
                            </a:lnTo>
                            <a:lnTo>
                              <a:pt x="3429000" y="0"/>
                            </a:lnTo>
                            <a:lnTo>
                              <a:pt x="3470671" y="6984"/>
                            </a:lnTo>
                            <a:lnTo>
                              <a:pt x="3505200" y="27936"/>
                            </a:lnTo>
                            <a:lnTo>
                              <a:pt x="3539728" y="48889"/>
                            </a:lnTo>
                            <a:lnTo>
                              <a:pt x="3581400" y="55873"/>
                            </a:lnTo>
                            <a:lnTo>
                              <a:pt x="3623071" y="48889"/>
                            </a:lnTo>
                            <a:lnTo>
                              <a:pt x="3657600" y="27936"/>
                            </a:lnTo>
                            <a:lnTo>
                              <a:pt x="3692128" y="6984"/>
                            </a:lnTo>
                            <a:lnTo>
                              <a:pt x="3733800" y="0"/>
                            </a:lnTo>
                            <a:lnTo>
                              <a:pt x="3775471" y="6984"/>
                            </a:lnTo>
                            <a:lnTo>
                              <a:pt x="3810000" y="27936"/>
                            </a:lnTo>
                            <a:lnTo>
                              <a:pt x="3844528" y="48889"/>
                            </a:lnTo>
                            <a:lnTo>
                              <a:pt x="3886200" y="55873"/>
                            </a:lnTo>
                            <a:lnTo>
                              <a:pt x="3927871" y="48889"/>
                            </a:lnTo>
                            <a:lnTo>
                              <a:pt x="3962400" y="27936"/>
                            </a:lnTo>
                            <a:lnTo>
                              <a:pt x="3996928" y="6984"/>
                            </a:lnTo>
                            <a:lnTo>
                              <a:pt x="4038600" y="0"/>
                            </a:lnTo>
                            <a:lnTo>
                              <a:pt x="4080271" y="6984"/>
                            </a:lnTo>
                            <a:lnTo>
                              <a:pt x="4114800" y="27936"/>
                            </a:lnTo>
                            <a:lnTo>
                              <a:pt x="4149328" y="48889"/>
                            </a:lnTo>
                            <a:lnTo>
                              <a:pt x="4191000" y="55873"/>
                            </a:lnTo>
                            <a:lnTo>
                              <a:pt x="4232671" y="48889"/>
                            </a:lnTo>
                            <a:lnTo>
                              <a:pt x="4267200" y="27936"/>
                            </a:lnTo>
                            <a:lnTo>
                              <a:pt x="4301728" y="6984"/>
                            </a:lnTo>
                            <a:lnTo>
                              <a:pt x="4343400" y="0"/>
                            </a:lnTo>
                            <a:lnTo>
                              <a:pt x="4385071" y="6984"/>
                            </a:lnTo>
                            <a:lnTo>
                              <a:pt x="4419600" y="27936"/>
                            </a:lnTo>
                            <a:lnTo>
                              <a:pt x="4454128" y="48889"/>
                            </a:lnTo>
                            <a:lnTo>
                              <a:pt x="4495800" y="55873"/>
                            </a:lnTo>
                            <a:lnTo>
                              <a:pt x="4537471" y="48889"/>
                            </a:lnTo>
                            <a:lnTo>
                              <a:pt x="4572000" y="27936"/>
                            </a:lnTo>
                            <a:lnTo>
                              <a:pt x="4606528" y="6984"/>
                            </a:lnTo>
                            <a:lnTo>
                              <a:pt x="4648200" y="0"/>
                            </a:lnTo>
                            <a:lnTo>
                              <a:pt x="4689871" y="6984"/>
                            </a:lnTo>
                            <a:lnTo>
                              <a:pt x="4724400" y="27936"/>
                            </a:lnTo>
                            <a:lnTo>
                              <a:pt x="4758928" y="48889"/>
                            </a:lnTo>
                            <a:lnTo>
                              <a:pt x="4800600" y="55873"/>
                            </a:lnTo>
                            <a:lnTo>
                              <a:pt x="4842271" y="48889"/>
                            </a:lnTo>
                            <a:lnTo>
                              <a:pt x="4876800" y="27936"/>
                            </a:lnTo>
                            <a:lnTo>
                              <a:pt x="4911328" y="6984"/>
                            </a:lnTo>
                            <a:lnTo>
                              <a:pt x="4953000" y="0"/>
                            </a:lnTo>
                            <a:lnTo>
                              <a:pt x="4994671" y="6984"/>
                            </a:lnTo>
                            <a:lnTo>
                              <a:pt x="5029200" y="27936"/>
                            </a:lnTo>
                            <a:lnTo>
                              <a:pt x="5063728" y="48889"/>
                            </a:lnTo>
                            <a:lnTo>
                              <a:pt x="5105400" y="55873"/>
                            </a:lnTo>
                            <a:lnTo>
                              <a:pt x="5147071" y="48889"/>
                            </a:lnTo>
                            <a:lnTo>
                              <a:pt x="5181600" y="27936"/>
                            </a:lnTo>
                            <a:lnTo>
                              <a:pt x="5216128" y="6984"/>
                            </a:lnTo>
                            <a:lnTo>
                              <a:pt x="5257800" y="0"/>
                            </a:lnTo>
                            <a:lnTo>
                              <a:pt x="5299471" y="6984"/>
                            </a:lnTo>
                            <a:lnTo>
                              <a:pt x="5334000" y="27936"/>
                            </a:lnTo>
                            <a:lnTo>
                              <a:pt x="5368528" y="48889"/>
                            </a:lnTo>
                            <a:lnTo>
                              <a:pt x="5410200" y="55873"/>
                            </a:lnTo>
                            <a:lnTo>
                              <a:pt x="5451871" y="48889"/>
                            </a:lnTo>
                            <a:lnTo>
                              <a:pt x="5486400" y="27936"/>
                            </a:lnTo>
                            <a:lnTo>
                              <a:pt x="5520928" y="6984"/>
                            </a:lnTo>
                            <a:lnTo>
                              <a:pt x="5562600" y="0"/>
                            </a:lnTo>
                            <a:lnTo>
                              <a:pt x="5604271" y="6984"/>
                            </a:lnTo>
                            <a:lnTo>
                              <a:pt x="5638800" y="27936"/>
                            </a:lnTo>
                            <a:lnTo>
                              <a:pt x="5673328" y="48889"/>
                            </a:lnTo>
                            <a:lnTo>
                              <a:pt x="5715000" y="55873"/>
                            </a:lnTo>
                            <a:lnTo>
                              <a:pt x="5756671" y="48889"/>
                            </a:lnTo>
                            <a:lnTo>
                              <a:pt x="5791200" y="27936"/>
                            </a:lnTo>
                            <a:lnTo>
                              <a:pt x="5825728" y="6984"/>
                            </a:lnTo>
                            <a:lnTo>
                              <a:pt x="5867400" y="0"/>
                            </a:lnTo>
                            <a:lnTo>
                              <a:pt x="5909071" y="6984"/>
                            </a:lnTo>
                            <a:lnTo>
                              <a:pt x="5943600" y="27936"/>
                            </a:lnTo>
                            <a:lnTo>
                              <a:pt x="5978128" y="48889"/>
                            </a:lnTo>
                            <a:lnTo>
                              <a:pt x="6019800" y="55873"/>
                            </a:lnTo>
                            <a:lnTo>
                              <a:pt x="6061471" y="48889"/>
                            </a:lnTo>
                            <a:lnTo>
                              <a:pt x="6096000" y="27936"/>
                            </a:lnTo>
                            <a:lnTo>
                              <a:pt x="6130528" y="6984"/>
                            </a:lnTo>
                            <a:lnTo>
                              <a:pt x="6172200" y="0"/>
                            </a:lnTo>
                            <a:lnTo>
                              <a:pt x="6213871" y="6984"/>
                            </a:lnTo>
                            <a:lnTo>
                              <a:pt x="6248400" y="27936"/>
                            </a:lnTo>
                            <a:lnTo>
                              <a:pt x="6282928" y="48889"/>
                            </a:lnTo>
                            <a:lnTo>
                              <a:pt x="6324600" y="55873"/>
                            </a:lnTo>
                            <a:lnTo>
                              <a:pt x="6366271" y="48889"/>
                            </a:lnTo>
                            <a:lnTo>
                              <a:pt x="6400800" y="27936"/>
                            </a:lnTo>
                          </a:path>
                        </a:pathLst>
                      </a:custGeom>
                      <a:ln w="20192">
                        <a:solidFill>
                          <a:srgbClr val="555555"/>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5A57C4A">
            <v:shape id="Graphic 37" style="position:absolute;margin-left:487.3pt;margin-top:-1.75pt;width:538.5pt;height:5.5pt;z-index:-251657216;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alt="&quot;&quot;" coordsize="6400800,55880" o:spid="_x0000_s1026" filled="f" strokecolor="#555" strokeweight=".56089mm" path="m,27936l34528,6984,76200,r41671,6984l152400,27936r34528,20953l228600,55873r41671,-6984l304800,27936,339328,6984,381000,r41671,6984l457200,27936r34528,20953l533400,55873r41671,-6984l609600,27936,644128,6984,685800,r41671,6984l762000,27936r34528,20953l838200,55873r41671,-6984l914400,27936,948928,6984,990600,r41671,6984l1066800,27936r34528,20953l1143000,55873r41671,-6984l1219200,27936,1253728,6984,1295400,r41671,6984l1371600,27936r34528,20953l1447800,55873r41671,-6984l1524000,27936,1558528,6984,1600200,r41671,6984l1676400,27936r34528,20953l1752600,55873r41671,-6984l1828800,27936,1863328,6984,1905000,r41671,6984l1981200,27936r34528,20953l2057400,55873r41671,-6984l2133600,27936,2168128,6984,2209800,r41671,6984l2286000,27936r34528,20953l2362200,55873r41671,-6984l2438400,27936,2472928,6984,2514600,r41671,6984l2590800,27936r34528,20953l2667000,55873r41671,-6984l2743200,27936,2777728,6984,2819400,r41671,6984l2895600,27936r34528,20953l2971800,55873r41671,-6984l3048000,27936,3082528,6984,3124200,r41671,6984l3200400,27936r34528,20953l3276600,55873r41671,-6984l3352800,27936,3387328,6984,3429000,r41671,6984l3505200,27936r34528,20953l3581400,55873r41671,-6984l3657600,27936,3692128,6984,3733800,r41671,6984l3810000,27936r34528,20953l3886200,55873r41671,-6984l3962400,27936,3996928,6984,4038600,r41671,6984l4114800,27936r34528,20953l4191000,55873r41671,-6984l4267200,27936,4301728,6984,4343400,r41671,6984l4419600,27936r34528,20953l4495800,55873r41671,-6984l4572000,27936,4606528,6984,4648200,r41671,6984l4724400,27936r34528,20953l4800600,55873r41671,-6984l4876800,27936,4911328,6984,4953000,r41671,6984l5029200,27936r34528,20953l5105400,55873r41671,-6984l5181600,27936,5216128,6984,5257800,r41671,6984l5334000,27936r34528,20953l5410200,55873r41671,-6984l5486400,27936,5520928,6984,5562600,r41671,6984l5638800,27936r34528,20953l5715000,55873r41671,-6984l5791200,27936,5825728,6984,5867400,r41671,6984l5943600,27936r34528,20953l6019800,55873r41671,-6984l6096000,27936,6130528,6984,6172200,r41671,6984l6248400,27936r34528,20953l6324600,55873r41671,-6984l6400800,2793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" w14:anchorId="5E12BDE5">
              <v:path arrowok="t"/>
              <w10:wrap type="topAndBottom" anchorx="margin"/>
            </v:shape>
          </w:pict>
        </mc:Fallback>
      </mc:AlternateContent>
    </w:r>
    <w:r w:rsidR="0049243A">
      <w:rPr>
        <w:noProof/>
      </w:rPr>
      <w:t>COASTAL ENGINEERING</w:t>
    </w:r>
    <w:r w:rsidR="0049243A">
      <w:rPr>
        <w:noProof/>
      </w:rPr>
      <w:tab/>
    </w:r>
    <w:r w:rsidR="00474B5B" w:rsidRPr="008C3B4B">
      <w:rPr>
        <w:spacing w:val="3"/>
      </w:rPr>
      <w:fldChar w:fldCharType="begin"/>
    </w:r>
    <w:r w:rsidR="00474B5B" w:rsidRPr="008C3B4B">
      <w:rPr>
        <w:spacing w:val="3"/>
      </w:rPr>
      <w:instrText xml:space="preserve"> PAGE   \* MERGEFORMAT </w:instrText>
    </w:r>
    <w:r w:rsidR="00474B5B" w:rsidRPr="008C3B4B">
      <w:rPr>
        <w:spacing w:val="3"/>
      </w:rPr>
      <w:fldChar w:fldCharType="separate"/>
    </w:r>
    <w:r w:rsidR="00474B5B">
      <w:rPr>
        <w:spacing w:val="3"/>
      </w:rPr>
      <w:t>2</w:t>
    </w:r>
    <w:r w:rsidR="00474B5B" w:rsidRPr="008C3B4B">
      <w:rPr>
        <w:noProof/>
        <w:spacing w:val="3"/>
      </w:rPr>
      <w:fldChar w:fldCharType="end"/>
    </w:r>
    <w:r w:rsidR="000C4828">
      <w:tab/>
    </w:r>
    <w:bookmarkStart w:id="2" w:name="_Hlk222306243"/>
    <w:r w:rsidR="000C4828">
      <w:fldChar w:fldCharType="begin"/>
    </w:r>
    <w:r w:rsidR="00CA7BE6">
      <w:instrText>HYPERLINK "https://go.wisc.edu/coastal-engineering"</w:instrText>
    </w:r>
    <w:r w:rsidR="000C4828">
      <w:fldChar w:fldCharType="separate"/>
    </w:r>
    <w:r w:rsidR="000C4828" w:rsidRPr="000C4828">
      <w:rPr>
        <w:rStyle w:val="Hyperlink"/>
        <w:color w:val="000000" w:themeColor="text1"/>
      </w:rPr>
      <w:t>go.wisc.edu/</w:t>
    </w:r>
    <w:proofErr w:type="gramStart"/>
    <w:r w:rsidR="000C4828" w:rsidRPr="000C4828">
      <w:rPr>
        <w:rStyle w:val="Hyperlink"/>
        <w:color w:val="000000" w:themeColor="text1"/>
      </w:rPr>
      <w:t>coastal-engineering</w:t>
    </w:r>
    <w:proofErr w:type="gramEnd"/>
    <w:r w:rsidR="000C4828">
      <w:fldChar w:fldCharType="end"/>
    </w:r>
    <w:bookmarkEnd w:id="2"/>
  </w:p>
  <w:p w14:paraId="08BC331C" w14:textId="009A3A92" w:rsidR="0049243A" w:rsidRDefault="0049243A" w:rsidP="000C4828">
    <w:pPr>
      <w:pStyle w:val="Footer"/>
      <w:tabs>
        <w:tab w:val="clear" w:pos="4680"/>
        <w:tab w:val="center" w:pos="6660"/>
      </w:tabs>
      <w:rPr>
        <w:sz w:val="14"/>
      </w:rPr>
    </w:pPr>
    <w:r>
      <w:rPr>
        <w:spacing w:val="3"/>
      </w:rPr>
      <w:t>People, Places &amp; Practices</w:t>
    </w:r>
    <w:r>
      <w:rPr>
        <w:spacing w:val="3"/>
      </w:rPr>
      <w:tab/>
    </w:r>
    <w:r>
      <w:rPr>
        <w:spacing w:val="3"/>
      </w:rPr>
      <w:tab/>
    </w:r>
    <w:r>
      <w:rPr>
        <w:sz w:val="14"/>
      </w:rPr>
      <w:t>Wisconsin</w:t>
    </w:r>
    <w:r>
      <w:rPr>
        <w:spacing w:val="9"/>
        <w:sz w:val="14"/>
      </w:rPr>
      <w:t xml:space="preserve"> </w:t>
    </w:r>
    <w:r>
      <w:rPr>
        <w:sz w:val="14"/>
      </w:rPr>
      <w:t>Sea</w:t>
    </w:r>
    <w:r>
      <w:rPr>
        <w:spacing w:val="9"/>
        <w:sz w:val="14"/>
      </w:rPr>
      <w:t xml:space="preserve"> </w:t>
    </w:r>
    <w:r>
      <w:rPr>
        <w:sz w:val="14"/>
      </w:rPr>
      <w:t>Grant,</w:t>
    </w:r>
    <w:r>
      <w:rPr>
        <w:spacing w:val="9"/>
        <w:sz w:val="14"/>
      </w:rPr>
      <w:t xml:space="preserve"> </w:t>
    </w:r>
    <w:r>
      <w:rPr>
        <w:sz w:val="14"/>
      </w:rPr>
      <w:t>UW</w:t>
    </w:r>
    <w:r>
      <w:rPr>
        <w:spacing w:val="9"/>
        <w:sz w:val="14"/>
      </w:rPr>
      <w:t xml:space="preserve"> </w:t>
    </w:r>
    <w:r>
      <w:rPr>
        <w:sz w:val="14"/>
      </w:rPr>
      <w:t>Aquatic</w:t>
    </w:r>
    <w:r>
      <w:rPr>
        <w:spacing w:val="9"/>
        <w:sz w:val="14"/>
      </w:rPr>
      <w:t xml:space="preserve"> </w:t>
    </w:r>
    <w:r>
      <w:rPr>
        <w:sz w:val="14"/>
      </w:rPr>
      <w:t>Sciences</w:t>
    </w:r>
    <w:r>
      <w:rPr>
        <w:spacing w:val="9"/>
        <w:sz w:val="14"/>
      </w:rPr>
      <w:t xml:space="preserve"> </w:t>
    </w:r>
    <w:r>
      <w:rPr>
        <w:sz w:val="14"/>
      </w:rPr>
      <w:t>Center</w:t>
    </w:r>
    <w:r>
      <w:rPr>
        <w:spacing w:val="51"/>
        <w:sz w:val="14"/>
      </w:rPr>
      <w:t xml:space="preserve"> </w:t>
    </w:r>
    <w:r>
      <w:rPr>
        <w:sz w:val="14"/>
      </w:rPr>
      <w:t>|</w:t>
    </w:r>
    <w:r>
      <w:rPr>
        <w:spacing w:val="51"/>
        <w:sz w:val="14"/>
      </w:rPr>
      <w:t xml:space="preserve"> </w:t>
    </w:r>
    <w:r w:rsidR="0017246E">
      <w:rPr>
        <w:sz w:val="14"/>
      </w:rPr>
      <w:t>Fall</w:t>
    </w:r>
    <w:r>
      <w:rPr>
        <w:sz w:val="14"/>
      </w:rPr>
      <w:t xml:space="preserve"> 2025</w:t>
    </w:r>
  </w:p>
  <w:p w14:paraId="35A172A4" w14:textId="77777777" w:rsidR="00F3455F" w:rsidRDefault="00F3455F" w:rsidP="00E42421">
    <w:pPr>
      <w:pStyle w:val="Footer"/>
    </w:pPr>
  </w:p>
  <w:p w14:paraId="56C80068" w14:textId="77777777" w:rsidR="00F3455F" w:rsidRPr="008C71F2" w:rsidRDefault="00F3455F" w:rsidP="00E42421">
    <w:pPr>
      <w:pStyle w:val="Footer"/>
      <w:rPr>
        <w:sz w:val="14"/>
        <w:szCs w:val="14"/>
      </w:rPr>
    </w:pPr>
    <w:r w:rsidRPr="008C71F2">
      <w:rPr>
        <w:sz w:val="14"/>
        <w:szCs w:val="14"/>
      </w:rPr>
      <w:t>This curriculum was prepared by Adam Bechle, Ginny Carlton, and Anne Moser under award number NA21NOS4290005 from the Great Lakes Bay Watershed Education and Training (B-WET) program of the National Oceanic and Atmospheric Administration (NOAA), U.S. Department of Commerce. The statements, findings, conclusions and recommendations are those of the author(s) and do not necessarily reflect the views of NOAA or the U.S. Department of Commerce.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7542A" w14:textId="77777777" w:rsidR="00641750" w:rsidRDefault="00641750" w:rsidP="00E42421">
      <w:r>
        <w:separator/>
      </w:r>
    </w:p>
  </w:footnote>
  <w:footnote w:type="continuationSeparator" w:id="0">
    <w:p w14:paraId="59EF51E4" w14:textId="77777777" w:rsidR="00641750" w:rsidRDefault="00641750" w:rsidP="00E42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B294" w14:textId="77777777" w:rsidR="00CB3A1D" w:rsidRDefault="00CB3A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36AC" w14:textId="77777777" w:rsidR="00CB3A1D" w:rsidRDefault="00CB3A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5FCD" w14:textId="77777777" w:rsidR="00CB3A1D" w:rsidRDefault="00CB3A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5420" w14:textId="69D4D527" w:rsidR="00D87048" w:rsidRPr="003A61B0" w:rsidRDefault="00D87048" w:rsidP="00E42421">
    <w:r w:rsidRPr="003A61B0">
      <w:t>LESSON</w:t>
    </w:r>
    <w:r w:rsidRPr="003A61B0">
      <w:rPr>
        <w:spacing w:val="1"/>
      </w:rPr>
      <w:t xml:space="preserve"> </w:t>
    </w:r>
    <w:r w:rsidRPr="003A61B0">
      <w:t xml:space="preserve">1 </w:t>
    </w:r>
    <w:r>
      <w:t>INTRODUCTION TO COASTAL ENGINEERING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0EC2"/>
    <w:multiLevelType w:val="hybridMultilevel"/>
    <w:tmpl w:val="D2104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60F89"/>
    <w:multiLevelType w:val="hybridMultilevel"/>
    <w:tmpl w:val="6CF8D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07C4A"/>
    <w:multiLevelType w:val="hybridMultilevel"/>
    <w:tmpl w:val="D87CC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136E15"/>
    <w:multiLevelType w:val="hybridMultilevel"/>
    <w:tmpl w:val="B70A8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5E1E9B"/>
    <w:multiLevelType w:val="hybridMultilevel"/>
    <w:tmpl w:val="C73E2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85330A"/>
    <w:multiLevelType w:val="hybridMultilevel"/>
    <w:tmpl w:val="EFDEDF72"/>
    <w:lvl w:ilvl="0" w:tplc="D5BC3EE8">
      <w:start w:val="1"/>
      <w:numFmt w:val="bullet"/>
      <w:lvlText w:val=""/>
      <w:lvlJc w:val="left"/>
      <w:pPr>
        <w:ind w:left="720" w:hanging="360"/>
      </w:pPr>
      <w:rPr>
        <w:rFonts w:ascii="Symbol" w:hAnsi="Symbol" w:hint="default"/>
      </w:rPr>
    </w:lvl>
    <w:lvl w:ilvl="1" w:tplc="97FE86CA">
      <w:start w:val="1"/>
      <w:numFmt w:val="bullet"/>
      <w:lvlText w:val="o"/>
      <w:lvlJc w:val="left"/>
      <w:pPr>
        <w:ind w:left="1440" w:hanging="360"/>
      </w:pPr>
      <w:rPr>
        <w:rFonts w:ascii="Courier New" w:hAnsi="Courier New" w:cs="Times New Roman" w:hint="default"/>
      </w:rPr>
    </w:lvl>
    <w:lvl w:ilvl="2" w:tplc="92DC6F6C">
      <w:start w:val="1"/>
      <w:numFmt w:val="bullet"/>
      <w:lvlText w:val=""/>
      <w:lvlJc w:val="left"/>
      <w:pPr>
        <w:ind w:left="2160" w:hanging="360"/>
      </w:pPr>
      <w:rPr>
        <w:rFonts w:ascii="Wingdings" w:hAnsi="Wingdings" w:hint="default"/>
      </w:rPr>
    </w:lvl>
    <w:lvl w:ilvl="3" w:tplc="FCBEA7C4">
      <w:start w:val="1"/>
      <w:numFmt w:val="bullet"/>
      <w:lvlText w:val=""/>
      <w:lvlJc w:val="left"/>
      <w:pPr>
        <w:ind w:left="2880" w:hanging="360"/>
      </w:pPr>
      <w:rPr>
        <w:rFonts w:ascii="Symbol" w:hAnsi="Symbol" w:hint="default"/>
      </w:rPr>
    </w:lvl>
    <w:lvl w:ilvl="4" w:tplc="81D06AB0">
      <w:start w:val="1"/>
      <w:numFmt w:val="bullet"/>
      <w:lvlText w:val="o"/>
      <w:lvlJc w:val="left"/>
      <w:pPr>
        <w:ind w:left="3600" w:hanging="360"/>
      </w:pPr>
      <w:rPr>
        <w:rFonts w:ascii="Courier New" w:hAnsi="Courier New" w:cs="Times New Roman" w:hint="default"/>
      </w:rPr>
    </w:lvl>
    <w:lvl w:ilvl="5" w:tplc="7064439A">
      <w:start w:val="1"/>
      <w:numFmt w:val="bullet"/>
      <w:lvlText w:val=""/>
      <w:lvlJc w:val="left"/>
      <w:pPr>
        <w:ind w:left="4320" w:hanging="360"/>
      </w:pPr>
      <w:rPr>
        <w:rFonts w:ascii="Wingdings" w:hAnsi="Wingdings" w:hint="default"/>
      </w:rPr>
    </w:lvl>
    <w:lvl w:ilvl="6" w:tplc="E5C43A50">
      <w:start w:val="1"/>
      <w:numFmt w:val="bullet"/>
      <w:lvlText w:val=""/>
      <w:lvlJc w:val="left"/>
      <w:pPr>
        <w:ind w:left="5040" w:hanging="360"/>
      </w:pPr>
      <w:rPr>
        <w:rFonts w:ascii="Symbol" w:hAnsi="Symbol" w:hint="default"/>
      </w:rPr>
    </w:lvl>
    <w:lvl w:ilvl="7" w:tplc="76E6F08A">
      <w:start w:val="1"/>
      <w:numFmt w:val="bullet"/>
      <w:lvlText w:val="o"/>
      <w:lvlJc w:val="left"/>
      <w:pPr>
        <w:ind w:left="5760" w:hanging="360"/>
      </w:pPr>
      <w:rPr>
        <w:rFonts w:ascii="Courier New" w:hAnsi="Courier New" w:cs="Times New Roman" w:hint="default"/>
      </w:rPr>
    </w:lvl>
    <w:lvl w:ilvl="8" w:tplc="935EE14E">
      <w:start w:val="1"/>
      <w:numFmt w:val="bullet"/>
      <w:lvlText w:val=""/>
      <w:lvlJc w:val="left"/>
      <w:pPr>
        <w:ind w:left="6480" w:hanging="360"/>
      </w:pPr>
      <w:rPr>
        <w:rFonts w:ascii="Wingdings" w:hAnsi="Wingdings" w:hint="default"/>
      </w:rPr>
    </w:lvl>
  </w:abstractNum>
  <w:abstractNum w:abstractNumId="6" w15:restartNumberingAfterBreak="0">
    <w:nsid w:val="35483C1A"/>
    <w:multiLevelType w:val="multilevel"/>
    <w:tmpl w:val="BD10B5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306CFC"/>
    <w:multiLevelType w:val="hybridMultilevel"/>
    <w:tmpl w:val="BA420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BC044E"/>
    <w:multiLevelType w:val="hybridMultilevel"/>
    <w:tmpl w:val="06CE71F0"/>
    <w:lvl w:ilvl="0" w:tplc="9C2CB93A">
      <w:start w:val="1"/>
      <w:numFmt w:val="decimal"/>
      <w:pStyle w:val="ListParagraph"/>
      <w:lvlText w:val="%1."/>
      <w:lvlJc w:val="left"/>
      <w:pPr>
        <w:ind w:left="720" w:hanging="360"/>
      </w:pPr>
    </w:lvl>
    <w:lvl w:ilvl="1" w:tplc="FEEE85FE">
      <w:start w:val="1"/>
      <w:numFmt w:val="lowerLetter"/>
      <w:lvlText w:val="%2."/>
      <w:lvlJc w:val="left"/>
      <w:pPr>
        <w:ind w:left="1440" w:hanging="360"/>
      </w:pPr>
    </w:lvl>
    <w:lvl w:ilvl="2" w:tplc="EB9C6AC2">
      <w:start w:val="1"/>
      <w:numFmt w:val="lowerRoman"/>
      <w:lvlText w:val="%3."/>
      <w:lvlJc w:val="right"/>
      <w:pPr>
        <w:ind w:left="2160" w:hanging="180"/>
      </w:pPr>
    </w:lvl>
    <w:lvl w:ilvl="3" w:tplc="2E48FE7E">
      <w:start w:val="1"/>
      <w:numFmt w:val="decimal"/>
      <w:lvlText w:val="%4."/>
      <w:lvlJc w:val="left"/>
      <w:pPr>
        <w:ind w:left="2880" w:hanging="360"/>
      </w:pPr>
    </w:lvl>
    <w:lvl w:ilvl="4" w:tplc="C45690DE">
      <w:start w:val="1"/>
      <w:numFmt w:val="lowerLetter"/>
      <w:lvlText w:val="%5."/>
      <w:lvlJc w:val="left"/>
      <w:pPr>
        <w:ind w:left="3600" w:hanging="360"/>
      </w:pPr>
    </w:lvl>
    <w:lvl w:ilvl="5" w:tplc="10FC16C6">
      <w:start w:val="1"/>
      <w:numFmt w:val="lowerRoman"/>
      <w:lvlText w:val="%6."/>
      <w:lvlJc w:val="right"/>
      <w:pPr>
        <w:ind w:left="4320" w:hanging="180"/>
      </w:pPr>
    </w:lvl>
    <w:lvl w:ilvl="6" w:tplc="0A9C42B0">
      <w:start w:val="1"/>
      <w:numFmt w:val="decimal"/>
      <w:lvlText w:val="%7."/>
      <w:lvlJc w:val="left"/>
      <w:pPr>
        <w:ind w:left="5040" w:hanging="360"/>
      </w:pPr>
    </w:lvl>
    <w:lvl w:ilvl="7" w:tplc="D0804AE2">
      <w:start w:val="1"/>
      <w:numFmt w:val="lowerLetter"/>
      <w:lvlText w:val="%8."/>
      <w:lvlJc w:val="left"/>
      <w:pPr>
        <w:ind w:left="5760" w:hanging="360"/>
      </w:pPr>
    </w:lvl>
    <w:lvl w:ilvl="8" w:tplc="11CAB026">
      <w:start w:val="1"/>
      <w:numFmt w:val="lowerRoman"/>
      <w:lvlText w:val="%9."/>
      <w:lvlJc w:val="right"/>
      <w:pPr>
        <w:ind w:left="6480" w:hanging="180"/>
      </w:pPr>
    </w:lvl>
  </w:abstractNum>
  <w:abstractNum w:abstractNumId="9" w15:restartNumberingAfterBreak="0">
    <w:nsid w:val="3E431AC6"/>
    <w:multiLevelType w:val="hybridMultilevel"/>
    <w:tmpl w:val="1C2E5C30"/>
    <w:lvl w:ilvl="0" w:tplc="0E486088">
      <w:start w:val="1"/>
      <w:numFmt w:val="bullet"/>
      <w:lvlText w:val=""/>
      <w:lvlJc w:val="left"/>
      <w:pPr>
        <w:ind w:left="720" w:hanging="360"/>
      </w:pPr>
      <w:rPr>
        <w:rFonts w:ascii="Symbol" w:hAnsi="Symbol" w:hint="default"/>
      </w:rPr>
    </w:lvl>
    <w:lvl w:ilvl="1" w:tplc="B582B9B8">
      <w:start w:val="1"/>
      <w:numFmt w:val="bullet"/>
      <w:lvlText w:val="o"/>
      <w:lvlJc w:val="left"/>
      <w:pPr>
        <w:ind w:left="1440" w:hanging="360"/>
      </w:pPr>
      <w:rPr>
        <w:rFonts w:ascii="Courier New" w:hAnsi="Courier New" w:cs="Times New Roman" w:hint="default"/>
      </w:rPr>
    </w:lvl>
    <w:lvl w:ilvl="2" w:tplc="41B05514">
      <w:start w:val="1"/>
      <w:numFmt w:val="bullet"/>
      <w:lvlText w:val=""/>
      <w:lvlJc w:val="left"/>
      <w:pPr>
        <w:ind w:left="2160" w:hanging="360"/>
      </w:pPr>
      <w:rPr>
        <w:rFonts w:ascii="Wingdings" w:hAnsi="Wingdings" w:hint="default"/>
      </w:rPr>
    </w:lvl>
    <w:lvl w:ilvl="3" w:tplc="58DA35C8">
      <w:start w:val="1"/>
      <w:numFmt w:val="bullet"/>
      <w:lvlText w:val=""/>
      <w:lvlJc w:val="left"/>
      <w:pPr>
        <w:ind w:left="2880" w:hanging="360"/>
      </w:pPr>
      <w:rPr>
        <w:rFonts w:ascii="Symbol" w:hAnsi="Symbol" w:hint="default"/>
      </w:rPr>
    </w:lvl>
    <w:lvl w:ilvl="4" w:tplc="CAD4BB98">
      <w:start w:val="1"/>
      <w:numFmt w:val="bullet"/>
      <w:lvlText w:val="o"/>
      <w:lvlJc w:val="left"/>
      <w:pPr>
        <w:ind w:left="3600" w:hanging="360"/>
      </w:pPr>
      <w:rPr>
        <w:rFonts w:ascii="Courier New" w:hAnsi="Courier New" w:cs="Times New Roman" w:hint="default"/>
      </w:rPr>
    </w:lvl>
    <w:lvl w:ilvl="5" w:tplc="473C4096">
      <w:start w:val="1"/>
      <w:numFmt w:val="bullet"/>
      <w:lvlText w:val=""/>
      <w:lvlJc w:val="left"/>
      <w:pPr>
        <w:ind w:left="4320" w:hanging="360"/>
      </w:pPr>
      <w:rPr>
        <w:rFonts w:ascii="Wingdings" w:hAnsi="Wingdings" w:hint="default"/>
      </w:rPr>
    </w:lvl>
    <w:lvl w:ilvl="6" w:tplc="452E7BB4">
      <w:start w:val="1"/>
      <w:numFmt w:val="bullet"/>
      <w:lvlText w:val=""/>
      <w:lvlJc w:val="left"/>
      <w:pPr>
        <w:ind w:left="5040" w:hanging="360"/>
      </w:pPr>
      <w:rPr>
        <w:rFonts w:ascii="Symbol" w:hAnsi="Symbol" w:hint="default"/>
      </w:rPr>
    </w:lvl>
    <w:lvl w:ilvl="7" w:tplc="0BB46D38">
      <w:start w:val="1"/>
      <w:numFmt w:val="bullet"/>
      <w:lvlText w:val="o"/>
      <w:lvlJc w:val="left"/>
      <w:pPr>
        <w:ind w:left="5760" w:hanging="360"/>
      </w:pPr>
      <w:rPr>
        <w:rFonts w:ascii="Courier New" w:hAnsi="Courier New" w:cs="Times New Roman" w:hint="default"/>
      </w:rPr>
    </w:lvl>
    <w:lvl w:ilvl="8" w:tplc="6C5A53C6">
      <w:start w:val="1"/>
      <w:numFmt w:val="bullet"/>
      <w:lvlText w:val=""/>
      <w:lvlJc w:val="left"/>
      <w:pPr>
        <w:ind w:left="6480" w:hanging="360"/>
      </w:pPr>
      <w:rPr>
        <w:rFonts w:ascii="Wingdings" w:hAnsi="Wingdings" w:hint="default"/>
      </w:rPr>
    </w:lvl>
  </w:abstractNum>
  <w:abstractNum w:abstractNumId="10" w15:restartNumberingAfterBreak="0">
    <w:nsid w:val="5320317E"/>
    <w:multiLevelType w:val="hybridMultilevel"/>
    <w:tmpl w:val="E1E81080"/>
    <w:lvl w:ilvl="0" w:tplc="617AEF34">
      <w:start w:val="1"/>
      <w:numFmt w:val="bullet"/>
      <w:pStyle w:val="IntenseEmphasis1"/>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3552FB1"/>
    <w:multiLevelType w:val="hybridMultilevel"/>
    <w:tmpl w:val="8BB88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5A61F8B"/>
    <w:multiLevelType w:val="hybridMultilevel"/>
    <w:tmpl w:val="C7AA563E"/>
    <w:lvl w:ilvl="0" w:tplc="E71CE1F2">
      <w:start w:val="1"/>
      <w:numFmt w:val="bullet"/>
      <w:lvlText w:val=""/>
      <w:lvlJc w:val="left"/>
      <w:pPr>
        <w:ind w:left="720" w:hanging="360"/>
      </w:pPr>
      <w:rPr>
        <w:rFonts w:ascii="Symbol" w:hAnsi="Symbol" w:hint="default"/>
      </w:rPr>
    </w:lvl>
    <w:lvl w:ilvl="1" w:tplc="AD96BED6">
      <w:start w:val="1"/>
      <w:numFmt w:val="bullet"/>
      <w:lvlText w:val="o"/>
      <w:lvlJc w:val="left"/>
      <w:pPr>
        <w:ind w:left="1440" w:hanging="360"/>
      </w:pPr>
      <w:rPr>
        <w:rFonts w:ascii="Courier New" w:hAnsi="Courier New" w:cs="Times New Roman" w:hint="default"/>
      </w:rPr>
    </w:lvl>
    <w:lvl w:ilvl="2" w:tplc="995E1B3C">
      <w:start w:val="1"/>
      <w:numFmt w:val="bullet"/>
      <w:lvlText w:val=""/>
      <w:lvlJc w:val="left"/>
      <w:pPr>
        <w:ind w:left="2160" w:hanging="360"/>
      </w:pPr>
      <w:rPr>
        <w:rFonts w:ascii="Wingdings" w:hAnsi="Wingdings" w:hint="default"/>
      </w:rPr>
    </w:lvl>
    <w:lvl w:ilvl="3" w:tplc="151045E4">
      <w:start w:val="1"/>
      <w:numFmt w:val="bullet"/>
      <w:lvlText w:val=""/>
      <w:lvlJc w:val="left"/>
      <w:pPr>
        <w:ind w:left="2880" w:hanging="360"/>
      </w:pPr>
      <w:rPr>
        <w:rFonts w:ascii="Symbol" w:hAnsi="Symbol" w:hint="default"/>
      </w:rPr>
    </w:lvl>
    <w:lvl w:ilvl="4" w:tplc="8C88B464">
      <w:start w:val="1"/>
      <w:numFmt w:val="bullet"/>
      <w:lvlText w:val="o"/>
      <w:lvlJc w:val="left"/>
      <w:pPr>
        <w:ind w:left="3600" w:hanging="360"/>
      </w:pPr>
      <w:rPr>
        <w:rFonts w:ascii="Courier New" w:hAnsi="Courier New" w:cs="Times New Roman" w:hint="default"/>
      </w:rPr>
    </w:lvl>
    <w:lvl w:ilvl="5" w:tplc="D10C6E46">
      <w:start w:val="1"/>
      <w:numFmt w:val="bullet"/>
      <w:lvlText w:val=""/>
      <w:lvlJc w:val="left"/>
      <w:pPr>
        <w:ind w:left="4320" w:hanging="360"/>
      </w:pPr>
      <w:rPr>
        <w:rFonts w:ascii="Wingdings" w:hAnsi="Wingdings" w:hint="default"/>
      </w:rPr>
    </w:lvl>
    <w:lvl w:ilvl="6" w:tplc="F5A6678A">
      <w:start w:val="1"/>
      <w:numFmt w:val="bullet"/>
      <w:lvlText w:val=""/>
      <w:lvlJc w:val="left"/>
      <w:pPr>
        <w:ind w:left="5040" w:hanging="360"/>
      </w:pPr>
      <w:rPr>
        <w:rFonts w:ascii="Symbol" w:hAnsi="Symbol" w:hint="default"/>
      </w:rPr>
    </w:lvl>
    <w:lvl w:ilvl="7" w:tplc="7A68860E">
      <w:start w:val="1"/>
      <w:numFmt w:val="bullet"/>
      <w:lvlText w:val="o"/>
      <w:lvlJc w:val="left"/>
      <w:pPr>
        <w:ind w:left="5760" w:hanging="360"/>
      </w:pPr>
      <w:rPr>
        <w:rFonts w:ascii="Courier New" w:hAnsi="Courier New" w:cs="Times New Roman" w:hint="default"/>
      </w:rPr>
    </w:lvl>
    <w:lvl w:ilvl="8" w:tplc="56E4C8FE">
      <w:start w:val="1"/>
      <w:numFmt w:val="bullet"/>
      <w:lvlText w:val=""/>
      <w:lvlJc w:val="left"/>
      <w:pPr>
        <w:ind w:left="6480" w:hanging="360"/>
      </w:pPr>
      <w:rPr>
        <w:rFonts w:ascii="Wingdings" w:hAnsi="Wingdings" w:hint="default"/>
      </w:rPr>
    </w:lvl>
  </w:abstractNum>
  <w:abstractNum w:abstractNumId="13" w15:restartNumberingAfterBreak="0">
    <w:nsid w:val="57203741"/>
    <w:multiLevelType w:val="hybridMultilevel"/>
    <w:tmpl w:val="12A6F2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4CC3BA8"/>
    <w:multiLevelType w:val="hybridMultilevel"/>
    <w:tmpl w:val="BC34A93C"/>
    <w:lvl w:ilvl="0" w:tplc="D7D80F18">
      <w:start w:val="10"/>
      <w:numFmt w:val="upperRoman"/>
      <w:lvlText w:val="%1-"/>
      <w:lvlJc w:val="left"/>
      <w:pPr>
        <w:ind w:left="586" w:hanging="227"/>
      </w:pPr>
      <w:rPr>
        <w:rFonts w:ascii="Red Hat Text SemiBold" w:eastAsia="Red Hat Text SemiBold" w:hAnsi="Red Hat Text SemiBold" w:cs="Red Hat Text SemiBold" w:hint="default"/>
        <w:b/>
        <w:bCs/>
        <w:i w:val="0"/>
        <w:iCs w:val="0"/>
        <w:spacing w:val="-7"/>
        <w:w w:val="100"/>
        <w:sz w:val="18"/>
        <w:szCs w:val="18"/>
        <w:lang w:val="en-US" w:eastAsia="en-US" w:bidi="ar-SA"/>
      </w:rPr>
    </w:lvl>
    <w:lvl w:ilvl="1" w:tplc="4B00D7D8">
      <w:numFmt w:val="bullet"/>
      <w:lvlText w:val="■"/>
      <w:lvlJc w:val="left"/>
      <w:pPr>
        <w:ind w:left="540" w:hanging="180"/>
      </w:pPr>
      <w:rPr>
        <w:rFonts w:ascii="Arial" w:eastAsia="Arial" w:hAnsi="Arial" w:cs="Arial" w:hint="default"/>
        <w:b w:val="0"/>
        <w:bCs w:val="0"/>
        <w:i w:val="0"/>
        <w:iCs w:val="0"/>
        <w:spacing w:val="0"/>
        <w:w w:val="75"/>
        <w:sz w:val="20"/>
        <w:szCs w:val="20"/>
        <w:lang w:val="en-US" w:eastAsia="en-US" w:bidi="ar-SA"/>
      </w:rPr>
    </w:lvl>
    <w:lvl w:ilvl="2" w:tplc="F08CCDFE">
      <w:numFmt w:val="bullet"/>
      <w:lvlText w:val="•"/>
      <w:lvlJc w:val="left"/>
      <w:pPr>
        <w:ind w:left="1715" w:hanging="180"/>
      </w:pPr>
      <w:rPr>
        <w:rFonts w:hint="default"/>
        <w:lang w:val="en-US" w:eastAsia="en-US" w:bidi="ar-SA"/>
      </w:rPr>
    </w:lvl>
    <w:lvl w:ilvl="3" w:tplc="23AABC80">
      <w:numFmt w:val="bullet"/>
      <w:lvlText w:val="•"/>
      <w:lvlJc w:val="left"/>
      <w:pPr>
        <w:ind w:left="2851" w:hanging="180"/>
      </w:pPr>
      <w:rPr>
        <w:rFonts w:hint="default"/>
        <w:lang w:val="en-US" w:eastAsia="en-US" w:bidi="ar-SA"/>
      </w:rPr>
    </w:lvl>
    <w:lvl w:ilvl="4" w:tplc="16F89D6E">
      <w:numFmt w:val="bullet"/>
      <w:lvlText w:val="•"/>
      <w:lvlJc w:val="left"/>
      <w:pPr>
        <w:ind w:left="3986" w:hanging="180"/>
      </w:pPr>
      <w:rPr>
        <w:rFonts w:hint="default"/>
        <w:lang w:val="en-US" w:eastAsia="en-US" w:bidi="ar-SA"/>
      </w:rPr>
    </w:lvl>
    <w:lvl w:ilvl="5" w:tplc="2C1ED678">
      <w:numFmt w:val="bullet"/>
      <w:lvlText w:val="•"/>
      <w:lvlJc w:val="left"/>
      <w:pPr>
        <w:ind w:left="5122" w:hanging="180"/>
      </w:pPr>
      <w:rPr>
        <w:rFonts w:hint="default"/>
        <w:lang w:val="en-US" w:eastAsia="en-US" w:bidi="ar-SA"/>
      </w:rPr>
    </w:lvl>
    <w:lvl w:ilvl="6" w:tplc="6DA2783E">
      <w:numFmt w:val="bullet"/>
      <w:lvlText w:val="•"/>
      <w:lvlJc w:val="left"/>
      <w:pPr>
        <w:ind w:left="6257" w:hanging="180"/>
      </w:pPr>
      <w:rPr>
        <w:rFonts w:hint="default"/>
        <w:lang w:val="en-US" w:eastAsia="en-US" w:bidi="ar-SA"/>
      </w:rPr>
    </w:lvl>
    <w:lvl w:ilvl="7" w:tplc="5A6AE834">
      <w:numFmt w:val="bullet"/>
      <w:lvlText w:val="•"/>
      <w:lvlJc w:val="left"/>
      <w:pPr>
        <w:ind w:left="7393" w:hanging="180"/>
      </w:pPr>
      <w:rPr>
        <w:rFonts w:hint="default"/>
        <w:lang w:val="en-US" w:eastAsia="en-US" w:bidi="ar-SA"/>
      </w:rPr>
    </w:lvl>
    <w:lvl w:ilvl="8" w:tplc="931032F6">
      <w:numFmt w:val="bullet"/>
      <w:lvlText w:val="•"/>
      <w:lvlJc w:val="left"/>
      <w:pPr>
        <w:ind w:left="8528" w:hanging="180"/>
      </w:pPr>
      <w:rPr>
        <w:rFonts w:hint="default"/>
        <w:lang w:val="en-US" w:eastAsia="en-US" w:bidi="ar-SA"/>
      </w:rPr>
    </w:lvl>
  </w:abstractNum>
  <w:abstractNum w:abstractNumId="15" w15:restartNumberingAfterBreak="0">
    <w:nsid w:val="78297EA7"/>
    <w:multiLevelType w:val="hybridMultilevel"/>
    <w:tmpl w:val="67EEABAA"/>
    <w:lvl w:ilvl="0" w:tplc="0778BFD4">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87F9662"/>
    <w:multiLevelType w:val="hybridMultilevel"/>
    <w:tmpl w:val="3B385F3A"/>
    <w:lvl w:ilvl="0" w:tplc="AC0CE448">
      <w:start w:val="1"/>
      <w:numFmt w:val="decimal"/>
      <w:lvlText w:val="%1."/>
      <w:lvlJc w:val="left"/>
      <w:pPr>
        <w:ind w:left="720" w:hanging="360"/>
      </w:pPr>
    </w:lvl>
    <w:lvl w:ilvl="1" w:tplc="45C868F6">
      <w:start w:val="1"/>
      <w:numFmt w:val="lowerLetter"/>
      <w:lvlText w:val="%2."/>
      <w:lvlJc w:val="left"/>
      <w:pPr>
        <w:ind w:left="1440" w:hanging="360"/>
      </w:pPr>
    </w:lvl>
    <w:lvl w:ilvl="2" w:tplc="14E02BDC">
      <w:start w:val="1"/>
      <w:numFmt w:val="lowerRoman"/>
      <w:lvlText w:val="%3."/>
      <w:lvlJc w:val="right"/>
      <w:pPr>
        <w:ind w:left="2160" w:hanging="180"/>
      </w:pPr>
    </w:lvl>
    <w:lvl w:ilvl="3" w:tplc="11BE0794">
      <w:start w:val="1"/>
      <w:numFmt w:val="decimal"/>
      <w:lvlText w:val="%4."/>
      <w:lvlJc w:val="left"/>
      <w:pPr>
        <w:ind w:left="2880" w:hanging="360"/>
      </w:pPr>
    </w:lvl>
    <w:lvl w:ilvl="4" w:tplc="FACADC10">
      <w:start w:val="1"/>
      <w:numFmt w:val="lowerLetter"/>
      <w:lvlText w:val="%5."/>
      <w:lvlJc w:val="left"/>
      <w:pPr>
        <w:ind w:left="3600" w:hanging="360"/>
      </w:pPr>
    </w:lvl>
    <w:lvl w:ilvl="5" w:tplc="07629D48">
      <w:start w:val="1"/>
      <w:numFmt w:val="lowerRoman"/>
      <w:lvlText w:val="%6."/>
      <w:lvlJc w:val="right"/>
      <w:pPr>
        <w:ind w:left="4320" w:hanging="180"/>
      </w:pPr>
    </w:lvl>
    <w:lvl w:ilvl="6" w:tplc="5790914C">
      <w:start w:val="1"/>
      <w:numFmt w:val="decimal"/>
      <w:lvlText w:val="%7."/>
      <w:lvlJc w:val="left"/>
      <w:pPr>
        <w:ind w:left="5040" w:hanging="360"/>
      </w:pPr>
    </w:lvl>
    <w:lvl w:ilvl="7" w:tplc="87E27DA4">
      <w:start w:val="1"/>
      <w:numFmt w:val="lowerLetter"/>
      <w:lvlText w:val="%8."/>
      <w:lvlJc w:val="left"/>
      <w:pPr>
        <w:ind w:left="5760" w:hanging="360"/>
      </w:pPr>
    </w:lvl>
    <w:lvl w:ilvl="8" w:tplc="74B00A54">
      <w:start w:val="1"/>
      <w:numFmt w:val="lowerRoman"/>
      <w:lvlText w:val="%9."/>
      <w:lvlJc w:val="right"/>
      <w:pPr>
        <w:ind w:left="6480" w:hanging="180"/>
      </w:pPr>
    </w:lvl>
  </w:abstractNum>
  <w:num w:numId="1" w16cid:durableId="17084107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983828">
    <w:abstractNumId w:val="9"/>
  </w:num>
  <w:num w:numId="3" w16cid:durableId="1833329760">
    <w:abstractNumId w:val="12"/>
  </w:num>
  <w:num w:numId="4" w16cid:durableId="14199791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88327353">
    <w:abstractNumId w:val="14"/>
  </w:num>
  <w:num w:numId="6" w16cid:durableId="1763722103">
    <w:abstractNumId w:val="5"/>
  </w:num>
  <w:num w:numId="7" w16cid:durableId="1552695532">
    <w:abstractNumId w:val="2"/>
  </w:num>
  <w:num w:numId="8" w16cid:durableId="2029134498">
    <w:abstractNumId w:val="5"/>
  </w:num>
  <w:num w:numId="9" w16cid:durableId="1409428014">
    <w:abstractNumId w:val="2"/>
  </w:num>
  <w:num w:numId="10" w16cid:durableId="1352148387">
    <w:abstractNumId w:val="10"/>
  </w:num>
  <w:num w:numId="11" w16cid:durableId="364066415">
    <w:abstractNumId w:val="11"/>
  </w:num>
  <w:num w:numId="12" w16cid:durableId="1192038170">
    <w:abstractNumId w:val="1"/>
  </w:num>
  <w:num w:numId="13" w16cid:durableId="193420187">
    <w:abstractNumId w:val="3"/>
  </w:num>
  <w:num w:numId="14" w16cid:durableId="1334721709">
    <w:abstractNumId w:val="15"/>
  </w:num>
  <w:num w:numId="15" w16cid:durableId="1271821040">
    <w:abstractNumId w:val="4"/>
  </w:num>
  <w:num w:numId="16" w16cid:durableId="17588286">
    <w:abstractNumId w:val="16"/>
  </w:num>
  <w:num w:numId="17" w16cid:durableId="1775977140">
    <w:abstractNumId w:val="7"/>
  </w:num>
  <w:num w:numId="18" w16cid:durableId="423576737">
    <w:abstractNumId w:val="6"/>
  </w:num>
  <w:num w:numId="19" w16cid:durableId="252511590">
    <w:abstractNumId w:val="10"/>
  </w:num>
  <w:num w:numId="20" w16cid:durableId="2099909091">
    <w:abstractNumId w:val="13"/>
  </w:num>
  <w:num w:numId="21" w16cid:durableId="315912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B2"/>
    <w:rsid w:val="00042C3C"/>
    <w:rsid w:val="000C01F7"/>
    <w:rsid w:val="000C4828"/>
    <w:rsid w:val="000D56C1"/>
    <w:rsid w:val="000E1888"/>
    <w:rsid w:val="000F2B19"/>
    <w:rsid w:val="000F449E"/>
    <w:rsid w:val="00144DE8"/>
    <w:rsid w:val="00156154"/>
    <w:rsid w:val="0017246E"/>
    <w:rsid w:val="001B1969"/>
    <w:rsid w:val="001E3839"/>
    <w:rsid w:val="001E7011"/>
    <w:rsid w:val="00201893"/>
    <w:rsid w:val="00221A65"/>
    <w:rsid w:val="00231042"/>
    <w:rsid w:val="00235891"/>
    <w:rsid w:val="00236E23"/>
    <w:rsid w:val="002550F7"/>
    <w:rsid w:val="002B27D4"/>
    <w:rsid w:val="002C4587"/>
    <w:rsid w:val="002E6B0C"/>
    <w:rsid w:val="0033583F"/>
    <w:rsid w:val="00370165"/>
    <w:rsid w:val="003D57B2"/>
    <w:rsid w:val="003F4F89"/>
    <w:rsid w:val="00412D8A"/>
    <w:rsid w:val="00435D97"/>
    <w:rsid w:val="004444D3"/>
    <w:rsid w:val="00444C4A"/>
    <w:rsid w:val="00474B5B"/>
    <w:rsid w:val="0049243A"/>
    <w:rsid w:val="004949F2"/>
    <w:rsid w:val="004A5CB1"/>
    <w:rsid w:val="004F5214"/>
    <w:rsid w:val="004F7EBD"/>
    <w:rsid w:val="005174E4"/>
    <w:rsid w:val="00525EC0"/>
    <w:rsid w:val="0055279C"/>
    <w:rsid w:val="00554811"/>
    <w:rsid w:val="005A66C2"/>
    <w:rsid w:val="005F4C52"/>
    <w:rsid w:val="00621FF9"/>
    <w:rsid w:val="00626DBC"/>
    <w:rsid w:val="00634A01"/>
    <w:rsid w:val="00641750"/>
    <w:rsid w:val="00650AAF"/>
    <w:rsid w:val="00653B92"/>
    <w:rsid w:val="006B5371"/>
    <w:rsid w:val="006D5894"/>
    <w:rsid w:val="007102AB"/>
    <w:rsid w:val="00711509"/>
    <w:rsid w:val="00744393"/>
    <w:rsid w:val="0075395F"/>
    <w:rsid w:val="007573AE"/>
    <w:rsid w:val="0077379B"/>
    <w:rsid w:val="007A5A63"/>
    <w:rsid w:val="007F6E9A"/>
    <w:rsid w:val="008120A7"/>
    <w:rsid w:val="00815CD8"/>
    <w:rsid w:val="00837646"/>
    <w:rsid w:val="008521A9"/>
    <w:rsid w:val="008871CA"/>
    <w:rsid w:val="00895A00"/>
    <w:rsid w:val="008B0716"/>
    <w:rsid w:val="008B5D18"/>
    <w:rsid w:val="008C71F2"/>
    <w:rsid w:val="00981045"/>
    <w:rsid w:val="009A3748"/>
    <w:rsid w:val="00A30126"/>
    <w:rsid w:val="00A44ED4"/>
    <w:rsid w:val="00A47812"/>
    <w:rsid w:val="00A50BAB"/>
    <w:rsid w:val="00A60E59"/>
    <w:rsid w:val="00A87087"/>
    <w:rsid w:val="00AD36E3"/>
    <w:rsid w:val="00AE0D3E"/>
    <w:rsid w:val="00B15BD7"/>
    <w:rsid w:val="00B173CC"/>
    <w:rsid w:val="00B37F7F"/>
    <w:rsid w:val="00B5110D"/>
    <w:rsid w:val="00BA2596"/>
    <w:rsid w:val="00C26BA2"/>
    <w:rsid w:val="00C34204"/>
    <w:rsid w:val="00C36BB8"/>
    <w:rsid w:val="00C5301A"/>
    <w:rsid w:val="00CA7BE6"/>
    <w:rsid w:val="00CB3A1D"/>
    <w:rsid w:val="00D421E1"/>
    <w:rsid w:val="00D6165F"/>
    <w:rsid w:val="00D87048"/>
    <w:rsid w:val="00E02C65"/>
    <w:rsid w:val="00E42421"/>
    <w:rsid w:val="00E4753F"/>
    <w:rsid w:val="00E557DA"/>
    <w:rsid w:val="00E61C3E"/>
    <w:rsid w:val="00E66936"/>
    <w:rsid w:val="00E96C89"/>
    <w:rsid w:val="00F3455F"/>
    <w:rsid w:val="00F7089C"/>
    <w:rsid w:val="00F728E7"/>
    <w:rsid w:val="00F76262"/>
    <w:rsid w:val="00FA5C04"/>
    <w:rsid w:val="155F01A0"/>
    <w:rsid w:val="2BC1FA0C"/>
    <w:rsid w:val="567E214F"/>
    <w:rsid w:val="7FA18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18D0E"/>
  <w15:chartTrackingRefBased/>
  <w15:docId w15:val="{D324281D-0608-4695-8CBF-97FE1355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421"/>
    <w:pPr>
      <w:pBdr>
        <w:top w:val="nil"/>
        <w:left w:val="nil"/>
        <w:bottom w:val="nil"/>
        <w:right w:val="nil"/>
        <w:between w:val="nil"/>
      </w:pBdr>
      <w:ind w:left="360"/>
    </w:pPr>
    <w:rPr>
      <w:rFonts w:ascii="Red Hat Text" w:hAnsi="Red Hat Text" w:cs="Red Hat Text"/>
      <w:color w:val="000000" w:themeColor="text1"/>
      <w:sz w:val="20"/>
      <w:szCs w:val="20"/>
    </w:rPr>
  </w:style>
  <w:style w:type="paragraph" w:styleId="Heading1">
    <w:name w:val="heading 1"/>
    <w:basedOn w:val="Normal"/>
    <w:next w:val="Normal"/>
    <w:link w:val="Heading1Char"/>
    <w:uiPriority w:val="9"/>
    <w:qFormat/>
    <w:rsid w:val="003D57B2"/>
    <w:pPr>
      <w:widowControl w:val="0"/>
      <w:autoSpaceDE w:val="0"/>
      <w:autoSpaceDN w:val="0"/>
      <w:spacing w:after="0" w:line="595" w:lineRule="exact"/>
      <w:outlineLvl w:val="0"/>
    </w:pPr>
    <w:rPr>
      <w:rFonts w:ascii="Arial Black" w:eastAsia="Arial Black" w:hAnsi="Arial Black" w:cs="Arial Black"/>
      <w:bCs/>
      <w:w w:val="65"/>
      <w:kern w:val="0"/>
      <w:sz w:val="44"/>
      <w:szCs w:val="44"/>
      <w14:ligatures w14:val="none"/>
    </w:rPr>
  </w:style>
  <w:style w:type="paragraph" w:styleId="Heading2">
    <w:name w:val="heading 2"/>
    <w:basedOn w:val="Normal"/>
    <w:next w:val="Normal"/>
    <w:link w:val="Heading2Char"/>
    <w:uiPriority w:val="9"/>
    <w:unhideWhenUsed/>
    <w:qFormat/>
    <w:rsid w:val="008871CA"/>
    <w:pPr>
      <w:widowControl w:val="0"/>
      <w:autoSpaceDE w:val="0"/>
      <w:autoSpaceDN w:val="0"/>
      <w:spacing w:before="240" w:after="0" w:line="240" w:lineRule="auto"/>
      <w:outlineLvl w:val="1"/>
    </w:pPr>
    <w:rPr>
      <w:rFonts w:ascii="Arial Black" w:eastAsia="Arial Black" w:hAnsi="Arial Black" w:cs="Arial Black"/>
      <w:bCs/>
      <w:noProof/>
      <w:w w:val="65"/>
      <w:kern w:val="0"/>
      <w:sz w:val="36"/>
      <w:szCs w:val="36"/>
      <w14:ligatures w14:val="none"/>
    </w:rPr>
  </w:style>
  <w:style w:type="paragraph" w:styleId="Heading3">
    <w:name w:val="heading 3"/>
    <w:basedOn w:val="Heading4"/>
    <w:next w:val="Normal"/>
    <w:link w:val="Heading3Char"/>
    <w:uiPriority w:val="9"/>
    <w:unhideWhenUsed/>
    <w:qFormat/>
    <w:rsid w:val="00444C4A"/>
    <w:pPr>
      <w:outlineLvl w:val="2"/>
    </w:pPr>
    <w:rPr>
      <w:i w:val="0"/>
      <w:iCs w:val="0"/>
      <w:sz w:val="24"/>
      <w:szCs w:val="24"/>
    </w:rPr>
  </w:style>
  <w:style w:type="paragraph" w:styleId="Heading4">
    <w:name w:val="heading 4"/>
    <w:basedOn w:val="Normal"/>
    <w:next w:val="Normal"/>
    <w:link w:val="Heading4Char"/>
    <w:uiPriority w:val="9"/>
    <w:unhideWhenUsed/>
    <w:qFormat/>
    <w:rsid w:val="00444C4A"/>
    <w:pPr>
      <w:keepNext/>
      <w:keepLines/>
      <w:spacing w:before="245" w:after="40"/>
      <w:outlineLvl w:val="3"/>
    </w:pPr>
    <w:rPr>
      <w:rFonts w:ascii="Red Hat Text SemiBold" w:eastAsia="Red Hat Text SemiBold" w:hAnsi="Red Hat Text SemiBold" w:cs="Red Hat Text SemiBold"/>
      <w:b/>
      <w:bCs/>
      <w:i/>
      <w:iCs/>
      <w:kern w:val="0"/>
      <w14:ligatures w14:val="none"/>
    </w:rPr>
  </w:style>
  <w:style w:type="paragraph" w:styleId="Heading5">
    <w:name w:val="heading 5"/>
    <w:basedOn w:val="Heading4"/>
    <w:next w:val="Normal"/>
    <w:link w:val="Heading5Char"/>
    <w:uiPriority w:val="9"/>
    <w:unhideWhenUsed/>
    <w:qFormat/>
    <w:rsid w:val="00E02C65"/>
    <w:pPr>
      <w:outlineLvl w:val="4"/>
    </w:pPr>
    <w:rPr>
      <w:i w:val="0"/>
      <w:iCs w:val="0"/>
    </w:rPr>
  </w:style>
  <w:style w:type="paragraph" w:styleId="Heading6">
    <w:name w:val="heading 6"/>
    <w:basedOn w:val="Normal"/>
    <w:next w:val="Normal"/>
    <w:link w:val="Heading6Char"/>
    <w:uiPriority w:val="9"/>
    <w:semiHidden/>
    <w:unhideWhenUsed/>
    <w:qFormat/>
    <w:rsid w:val="003D57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7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7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7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57B2"/>
    <w:rPr>
      <w:rFonts w:ascii="Arial Black" w:eastAsia="Arial Black" w:hAnsi="Arial Black" w:cs="Arial Black"/>
      <w:bCs/>
      <w:w w:val="65"/>
      <w:kern w:val="0"/>
      <w:sz w:val="44"/>
      <w:szCs w:val="44"/>
      <w14:ligatures w14:val="none"/>
    </w:rPr>
  </w:style>
  <w:style w:type="character" w:customStyle="1" w:styleId="Heading2Char">
    <w:name w:val="Heading 2 Char"/>
    <w:basedOn w:val="DefaultParagraphFont"/>
    <w:link w:val="Heading2"/>
    <w:uiPriority w:val="9"/>
    <w:rsid w:val="008871CA"/>
    <w:rPr>
      <w:rFonts w:ascii="Arial Black" w:eastAsia="Arial Black" w:hAnsi="Arial Black" w:cs="Arial Black"/>
      <w:bCs/>
      <w:noProof/>
      <w:color w:val="000000" w:themeColor="text1"/>
      <w:w w:val="65"/>
      <w:kern w:val="0"/>
      <w:sz w:val="36"/>
      <w:szCs w:val="36"/>
      <w14:ligatures w14:val="none"/>
    </w:rPr>
  </w:style>
  <w:style w:type="character" w:customStyle="1" w:styleId="Heading3Char">
    <w:name w:val="Heading 3 Char"/>
    <w:basedOn w:val="DefaultParagraphFont"/>
    <w:link w:val="Heading3"/>
    <w:uiPriority w:val="9"/>
    <w:rsid w:val="00444C4A"/>
    <w:rPr>
      <w:rFonts w:ascii="Red Hat Text SemiBold" w:eastAsia="Red Hat Text SemiBold" w:hAnsi="Red Hat Text SemiBold" w:cs="Red Hat Text SemiBold"/>
      <w:b/>
      <w:bCs/>
      <w:kern w:val="0"/>
      <w14:ligatures w14:val="none"/>
    </w:rPr>
  </w:style>
  <w:style w:type="character" w:customStyle="1" w:styleId="Heading4Char">
    <w:name w:val="Heading 4 Char"/>
    <w:basedOn w:val="DefaultParagraphFont"/>
    <w:link w:val="Heading4"/>
    <w:uiPriority w:val="9"/>
    <w:rsid w:val="00444C4A"/>
    <w:rPr>
      <w:rFonts w:ascii="Red Hat Text SemiBold" w:eastAsia="Red Hat Text SemiBold" w:hAnsi="Red Hat Text SemiBold" w:cs="Red Hat Text SemiBold"/>
      <w:b/>
      <w:bCs/>
      <w:i/>
      <w:iCs/>
      <w:kern w:val="0"/>
      <w:sz w:val="20"/>
      <w:szCs w:val="20"/>
      <w14:ligatures w14:val="none"/>
    </w:rPr>
  </w:style>
  <w:style w:type="character" w:customStyle="1" w:styleId="Heading5Char">
    <w:name w:val="Heading 5 Char"/>
    <w:basedOn w:val="DefaultParagraphFont"/>
    <w:link w:val="Heading5"/>
    <w:uiPriority w:val="9"/>
    <w:rsid w:val="00E02C65"/>
    <w:rPr>
      <w:rFonts w:ascii="Red Hat Text SemiBold" w:eastAsia="Red Hat Text SemiBold" w:hAnsi="Red Hat Text SemiBold" w:cs="Red Hat Text SemiBold"/>
      <w:b/>
      <w:bCs/>
      <w:i/>
      <w:iCs/>
      <w:kern w:val="0"/>
      <w:sz w:val="20"/>
      <w:szCs w:val="20"/>
      <w14:ligatures w14:val="none"/>
    </w:rPr>
  </w:style>
  <w:style w:type="character" w:customStyle="1" w:styleId="Heading6Char">
    <w:name w:val="Heading 6 Char"/>
    <w:basedOn w:val="DefaultParagraphFont"/>
    <w:link w:val="Heading6"/>
    <w:uiPriority w:val="9"/>
    <w:semiHidden/>
    <w:rsid w:val="003D57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57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57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57B2"/>
    <w:rPr>
      <w:rFonts w:eastAsiaTheme="majorEastAsia" w:cstheme="majorBidi"/>
      <w:color w:val="272727" w:themeColor="text1" w:themeTint="D8"/>
    </w:rPr>
  </w:style>
  <w:style w:type="paragraph" w:styleId="Title">
    <w:name w:val="Title"/>
    <w:basedOn w:val="Normal"/>
    <w:next w:val="Normal"/>
    <w:link w:val="TitleChar"/>
    <w:uiPriority w:val="10"/>
    <w:qFormat/>
    <w:rsid w:val="003D57B2"/>
    <w:pPr>
      <w:widowControl w:val="0"/>
      <w:autoSpaceDE w:val="0"/>
      <w:autoSpaceDN w:val="0"/>
      <w:spacing w:after="0" w:line="265" w:lineRule="exact"/>
    </w:pPr>
    <w:rPr>
      <w:rFonts w:ascii="Red Hat Text SemiBold" w:eastAsia="Red Hat Text"/>
      <w:b/>
      <w:kern w:val="0"/>
      <w:sz w:val="22"/>
      <w:szCs w:val="22"/>
      <w14:ligatures w14:val="none"/>
    </w:rPr>
  </w:style>
  <w:style w:type="character" w:customStyle="1" w:styleId="TitleChar">
    <w:name w:val="Title Char"/>
    <w:basedOn w:val="DefaultParagraphFont"/>
    <w:link w:val="Title"/>
    <w:uiPriority w:val="10"/>
    <w:rsid w:val="003D57B2"/>
    <w:rPr>
      <w:rFonts w:ascii="Red Hat Text SemiBold" w:eastAsia="Red Hat Text" w:hAnsi="Red Hat Text" w:cs="Red Hat Text"/>
      <w:b/>
      <w:kern w:val="0"/>
      <w:sz w:val="22"/>
      <w:szCs w:val="22"/>
      <w14:ligatures w14:val="none"/>
    </w:rPr>
  </w:style>
  <w:style w:type="paragraph" w:styleId="Subtitle">
    <w:name w:val="Subtitle"/>
    <w:basedOn w:val="Normal"/>
    <w:next w:val="Normal"/>
    <w:link w:val="SubtitleChar"/>
    <w:uiPriority w:val="11"/>
    <w:qFormat/>
    <w:rsid w:val="003D57B2"/>
    <w:pPr>
      <w:numPr>
        <w:ilvl w:val="1"/>
      </w:numPr>
      <w:ind w:left="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57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7B2"/>
    <w:pPr>
      <w:spacing w:before="160"/>
      <w:jc w:val="center"/>
    </w:pPr>
    <w:rPr>
      <w:i/>
      <w:iCs/>
      <w:color w:val="404040" w:themeColor="text1" w:themeTint="BF"/>
    </w:rPr>
  </w:style>
  <w:style w:type="character" w:customStyle="1" w:styleId="QuoteChar">
    <w:name w:val="Quote Char"/>
    <w:basedOn w:val="DefaultParagraphFont"/>
    <w:link w:val="Quote"/>
    <w:uiPriority w:val="29"/>
    <w:rsid w:val="003D57B2"/>
    <w:rPr>
      <w:i/>
      <w:iCs/>
      <w:color w:val="404040" w:themeColor="text1" w:themeTint="BF"/>
    </w:rPr>
  </w:style>
  <w:style w:type="paragraph" w:styleId="ListParagraph">
    <w:name w:val="List Paragraph"/>
    <w:basedOn w:val="Heading3"/>
    <w:uiPriority w:val="34"/>
    <w:qFormat/>
    <w:rsid w:val="00444C4A"/>
    <w:pPr>
      <w:widowControl w:val="0"/>
      <w:numPr>
        <w:numId w:val="1"/>
      </w:numPr>
      <w:autoSpaceDE w:val="0"/>
      <w:autoSpaceDN w:val="0"/>
      <w:spacing w:line="240" w:lineRule="auto"/>
      <w:ind w:right="3870"/>
    </w:pPr>
    <w:rPr>
      <w:rFonts w:ascii="Red Hat Text" w:eastAsia="Red Hat Text" w:hAnsi="Red Hat Text" w:cs="Red Hat Text"/>
      <w:b w:val="0"/>
      <w:bCs w:val="0"/>
      <w:sz w:val="20"/>
      <w:szCs w:val="20"/>
    </w:rPr>
  </w:style>
  <w:style w:type="character" w:styleId="IntenseEmphasis">
    <w:name w:val="Intense Emphasis"/>
    <w:basedOn w:val="DefaultParagraphFont"/>
    <w:uiPriority w:val="21"/>
    <w:qFormat/>
    <w:rsid w:val="003D57B2"/>
    <w:rPr>
      <w:i/>
      <w:iCs/>
      <w:color w:val="0F4761" w:themeColor="accent1" w:themeShade="BF"/>
    </w:rPr>
  </w:style>
  <w:style w:type="paragraph" w:styleId="IntenseQuote">
    <w:name w:val="Intense Quote"/>
    <w:basedOn w:val="Normal"/>
    <w:next w:val="Normal"/>
    <w:link w:val="IntenseQuoteChar"/>
    <w:uiPriority w:val="30"/>
    <w:qFormat/>
    <w:rsid w:val="003D57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57B2"/>
    <w:rPr>
      <w:i/>
      <w:iCs/>
      <w:color w:val="0F4761" w:themeColor="accent1" w:themeShade="BF"/>
    </w:rPr>
  </w:style>
  <w:style w:type="character" w:styleId="IntenseReference">
    <w:name w:val="Intense Reference"/>
    <w:basedOn w:val="DefaultParagraphFont"/>
    <w:uiPriority w:val="32"/>
    <w:qFormat/>
    <w:rsid w:val="003D57B2"/>
    <w:rPr>
      <w:b/>
      <w:bCs/>
      <w:smallCaps/>
      <w:color w:val="0F4761" w:themeColor="accent1" w:themeShade="BF"/>
      <w:spacing w:val="5"/>
    </w:rPr>
  </w:style>
  <w:style w:type="paragraph" w:styleId="BodyText">
    <w:name w:val="Body Text"/>
    <w:basedOn w:val="Normal"/>
    <w:link w:val="BodyTextChar"/>
    <w:uiPriority w:val="1"/>
    <w:qFormat/>
    <w:rsid w:val="004A5CB1"/>
    <w:pPr>
      <w:widowControl w:val="0"/>
      <w:autoSpaceDE w:val="0"/>
      <w:autoSpaceDN w:val="0"/>
      <w:spacing w:before="39" w:after="0" w:line="235" w:lineRule="auto"/>
      <w:ind w:right="3863"/>
    </w:pPr>
    <w:rPr>
      <w:rFonts w:eastAsia="Red Hat Text"/>
      <w:kern w:val="0"/>
      <w14:ligatures w14:val="none"/>
    </w:rPr>
  </w:style>
  <w:style w:type="character" w:customStyle="1" w:styleId="BodyTextChar">
    <w:name w:val="Body Text Char"/>
    <w:basedOn w:val="DefaultParagraphFont"/>
    <w:link w:val="BodyText"/>
    <w:uiPriority w:val="1"/>
    <w:rsid w:val="004A5CB1"/>
    <w:rPr>
      <w:rFonts w:ascii="Red Hat Text" w:eastAsia="Red Hat Text" w:hAnsi="Red Hat Text" w:cs="Red Hat Text"/>
      <w:kern w:val="0"/>
      <w:sz w:val="20"/>
      <w:szCs w:val="20"/>
      <w14:ligatures w14:val="none"/>
    </w:rPr>
  </w:style>
  <w:style w:type="character" w:styleId="Hyperlink">
    <w:name w:val="Hyperlink"/>
    <w:basedOn w:val="DefaultParagraphFont"/>
    <w:uiPriority w:val="99"/>
    <w:unhideWhenUsed/>
    <w:rsid w:val="00895A00"/>
    <w:rPr>
      <w:color w:val="0000FF"/>
      <w:u w:val="single"/>
    </w:rPr>
  </w:style>
  <w:style w:type="paragraph" w:styleId="Header">
    <w:name w:val="header"/>
    <w:basedOn w:val="Normal"/>
    <w:link w:val="HeaderChar"/>
    <w:uiPriority w:val="99"/>
    <w:unhideWhenUsed/>
    <w:rsid w:val="002C4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587"/>
  </w:style>
  <w:style w:type="paragraph" w:styleId="Footer">
    <w:name w:val="footer"/>
    <w:basedOn w:val="Normal"/>
    <w:link w:val="FooterChar"/>
    <w:uiPriority w:val="99"/>
    <w:unhideWhenUsed/>
    <w:qFormat/>
    <w:rsid w:val="002C4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587"/>
  </w:style>
  <w:style w:type="character" w:styleId="CommentReference">
    <w:name w:val="annotation reference"/>
    <w:basedOn w:val="DefaultParagraphFont"/>
    <w:uiPriority w:val="99"/>
    <w:semiHidden/>
    <w:unhideWhenUsed/>
    <w:rsid w:val="00A87087"/>
    <w:rPr>
      <w:sz w:val="16"/>
      <w:szCs w:val="16"/>
    </w:rPr>
  </w:style>
  <w:style w:type="paragraph" w:styleId="CommentText">
    <w:name w:val="annotation text"/>
    <w:basedOn w:val="Normal"/>
    <w:link w:val="CommentTextChar"/>
    <w:uiPriority w:val="99"/>
    <w:unhideWhenUsed/>
    <w:rsid w:val="00A87087"/>
    <w:pPr>
      <w:spacing w:line="240" w:lineRule="auto"/>
    </w:pPr>
  </w:style>
  <w:style w:type="character" w:customStyle="1" w:styleId="CommentTextChar">
    <w:name w:val="Comment Text Char"/>
    <w:basedOn w:val="DefaultParagraphFont"/>
    <w:link w:val="CommentText"/>
    <w:uiPriority w:val="99"/>
    <w:rsid w:val="00A87087"/>
    <w:rPr>
      <w:sz w:val="20"/>
      <w:szCs w:val="20"/>
    </w:rPr>
  </w:style>
  <w:style w:type="paragraph" w:styleId="CommentSubject">
    <w:name w:val="annotation subject"/>
    <w:basedOn w:val="CommentText"/>
    <w:next w:val="CommentText"/>
    <w:link w:val="CommentSubjectChar"/>
    <w:uiPriority w:val="99"/>
    <w:semiHidden/>
    <w:unhideWhenUsed/>
    <w:rsid w:val="00A87087"/>
    <w:rPr>
      <w:b/>
      <w:bCs/>
    </w:rPr>
  </w:style>
  <w:style w:type="character" w:customStyle="1" w:styleId="CommentSubjectChar">
    <w:name w:val="Comment Subject Char"/>
    <w:basedOn w:val="CommentTextChar"/>
    <w:link w:val="CommentSubject"/>
    <w:uiPriority w:val="99"/>
    <w:semiHidden/>
    <w:rsid w:val="00A87087"/>
    <w:rPr>
      <w:b/>
      <w:bCs/>
      <w:sz w:val="20"/>
      <w:szCs w:val="20"/>
    </w:rPr>
  </w:style>
  <w:style w:type="character" w:styleId="UnresolvedMention">
    <w:name w:val="Unresolved Mention"/>
    <w:basedOn w:val="DefaultParagraphFont"/>
    <w:uiPriority w:val="99"/>
    <w:semiHidden/>
    <w:unhideWhenUsed/>
    <w:rsid w:val="00E02C65"/>
    <w:rPr>
      <w:color w:val="605E5C"/>
      <w:shd w:val="clear" w:color="auto" w:fill="E1DFDD"/>
    </w:rPr>
  </w:style>
  <w:style w:type="character" w:styleId="FollowedHyperlink">
    <w:name w:val="FollowedHyperlink"/>
    <w:basedOn w:val="DefaultParagraphFont"/>
    <w:uiPriority w:val="99"/>
    <w:semiHidden/>
    <w:unhideWhenUsed/>
    <w:rsid w:val="0033583F"/>
    <w:rPr>
      <w:color w:val="96607D" w:themeColor="followedHyperlink"/>
      <w:u w:val="single"/>
    </w:rPr>
  </w:style>
  <w:style w:type="paragraph" w:customStyle="1" w:styleId="IntenseEmphasis1">
    <w:name w:val="Intense Emphasis1"/>
    <w:basedOn w:val="Normal"/>
    <w:link w:val="intenseemphasisChar"/>
    <w:uiPriority w:val="1"/>
    <w:qFormat/>
    <w:rsid w:val="004444D3"/>
    <w:pPr>
      <w:numPr>
        <w:numId w:val="10"/>
      </w:numPr>
      <w:spacing w:after="0" w:line="256" w:lineRule="auto"/>
      <w:contextualSpacing/>
    </w:pPr>
    <w:rPr>
      <w:b/>
      <w:bCs/>
      <w:i/>
      <w:iCs/>
      <w:color w:val="F04923"/>
    </w:rPr>
  </w:style>
  <w:style w:type="character" w:styleId="Emphasis">
    <w:name w:val="Emphasis"/>
    <w:basedOn w:val="DefaultParagraphFont"/>
    <w:uiPriority w:val="20"/>
    <w:qFormat/>
    <w:rsid w:val="0077379B"/>
    <w:rPr>
      <w:b/>
      <w:bCs/>
      <w:i/>
      <w:iCs/>
    </w:rPr>
  </w:style>
  <w:style w:type="character" w:customStyle="1" w:styleId="intenseemphasisChar">
    <w:name w:val="intense emphasis Char"/>
    <w:basedOn w:val="DefaultParagraphFont"/>
    <w:link w:val="IntenseEmphasis1"/>
    <w:uiPriority w:val="1"/>
    <w:rsid w:val="0075395F"/>
    <w:rPr>
      <w:rFonts w:ascii="Red Hat Text" w:hAnsi="Red Hat Text" w:cs="Red Hat Text"/>
      <w:b/>
      <w:bCs/>
      <w:i/>
      <w:iCs/>
      <w:color w:val="F04923"/>
      <w:sz w:val="20"/>
      <w:szCs w:val="20"/>
    </w:rPr>
  </w:style>
  <w:style w:type="character" w:customStyle="1" w:styleId="normaltextrun">
    <w:name w:val="normaltextrun"/>
    <w:basedOn w:val="DefaultParagraphFont"/>
    <w:rsid w:val="00F70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eagrant.wisc.edu/wp-content/uploads/coastal-engineering/lesson-1/lesson-1-engdesignprocess.pptx" TargetMode="External"/><Relationship Id="rId21" Type="http://schemas.openxmlformats.org/officeDocument/2006/relationships/hyperlink" Target="https://dnr.wisconsin.gov/sites/default/files/topic/Watersheds/rootPikeMap.pdf" TargetMode="External"/><Relationship Id="rId42" Type="http://schemas.openxmlformats.org/officeDocument/2006/relationships/hyperlink" Target="https://seagrant.wisc.edu/wp-content/uploads/coastal-engineering/lesson-1/lesson_1-EDP-floatableobject.docx" TargetMode="External"/><Relationship Id="rId47" Type="http://schemas.openxmlformats.org/officeDocument/2006/relationships/hyperlink" Target="https://seagrant.wisc.edu/wp-content/uploads/coastal-engineering/lesson-1/lesson-1-sci-vs-engineer-key.pptx" TargetMode="External"/><Relationship Id="rId63" Type="http://schemas.openxmlformats.org/officeDocument/2006/relationships/hyperlink" Target="https://uwmadison.box.com/s/mnso0pprv0c9biw97tk4ncl7oi1bfznu" TargetMode="External"/><Relationship Id="rId68" Type="http://schemas.openxmlformats.org/officeDocument/2006/relationships/fontTable" Target="fontTable.xml"/><Relationship Id="rId7" Type="http://schemas.openxmlformats.org/officeDocument/2006/relationships/hyperlink" Target="https://seagrant.wisc.edu/wp-content/uploads/coastal-engineering/lesson-1/lesson-1-background.docx" TargetMode="External"/><Relationship Id="rId2" Type="http://schemas.openxmlformats.org/officeDocument/2006/relationships/styles" Target="styles.xml"/><Relationship Id="rId16" Type="http://schemas.openxmlformats.org/officeDocument/2006/relationships/hyperlink" Target="https://www.nextgenscience.org/pe/ms-ets1-3-engineering-design" TargetMode="External"/><Relationship Id="rId29" Type="http://schemas.openxmlformats.org/officeDocument/2006/relationships/hyperlink" Target="https://seagrant.wisc.edu/wp-content/uploads/coastal-engineering/lesson-1/lesson-1-mymap.docx" TargetMode="External"/><Relationship Id="rId11" Type="http://schemas.openxmlformats.org/officeDocument/2006/relationships/footer" Target="footer2.xml"/><Relationship Id="rId24" Type="http://schemas.openxmlformats.org/officeDocument/2006/relationships/hyperlink" Target="https://seagrant.wisc.edu/wp-content/uploads/coastal-engineering/lesson-1/lesson-1-background.docx" TargetMode="External"/><Relationship Id="rId32" Type="http://schemas.openxmlformats.org/officeDocument/2006/relationships/hyperlink" Target="https://seagrant.wisc.edu/wp-content/uploads/coastal-engineering/lesson-1/lesson-1-sci-vs-engineer-key.pptx" TargetMode="External"/><Relationship Id="rId37" Type="http://schemas.openxmlformats.org/officeDocument/2006/relationships/image" Target="media/image1.jpg"/><Relationship Id="rId40" Type="http://schemas.openxmlformats.org/officeDocument/2006/relationships/image" Target="media/image3.jpg"/><Relationship Id="rId45" Type="http://schemas.openxmlformats.org/officeDocument/2006/relationships/hyperlink" Target="https://seagrant.wisc.edu/wp-content/uploads/coastal-engineering/lesson-1/lesson-1-returntoRacineharbor.pptx" TargetMode="External"/><Relationship Id="rId53" Type="http://schemas.openxmlformats.org/officeDocument/2006/relationships/hyperlink" Target="https://www.cgll.org/for-educators/great-lakes-literacy-principles/" TargetMode="External"/><Relationship Id="rId58" Type="http://schemas.openxmlformats.org/officeDocument/2006/relationships/hyperlink" Target="https://www.nextgenscience.org/sites/default/files/Appendix%20G%20-%20Crosscutting%20Concepts%20FINAL%20edited%204.10.13.pdf" TargetMode="External"/><Relationship Id="rId66" Type="http://schemas.openxmlformats.org/officeDocument/2006/relationships/hyperlink" Target="https://www.teachengineering.org/design/designprocess" TargetMode="External"/><Relationship Id="rId5" Type="http://schemas.openxmlformats.org/officeDocument/2006/relationships/footnotes" Target="footnotes.xml"/><Relationship Id="rId61" Type="http://schemas.openxmlformats.org/officeDocument/2006/relationships/hyperlink" Target="https://uwmadison.box.com/s/qxieixn9nrtln2596hpsolz30ootf430" TargetMode="External"/><Relationship Id="rId19" Type="http://schemas.openxmlformats.org/officeDocument/2006/relationships/footer" Target="footer4.xml"/><Relationship Id="rId14" Type="http://schemas.openxmlformats.org/officeDocument/2006/relationships/hyperlink" Target="https://www.nextgenscience.org/pe/ms-ets1-1-engineering-design" TargetMode="External"/><Relationship Id="rId22" Type="http://schemas.openxmlformats.org/officeDocument/2006/relationships/hyperlink" Target="http://www.rootpikewin.org/about" TargetMode="External"/><Relationship Id="rId27" Type="http://schemas.openxmlformats.org/officeDocument/2006/relationships/hyperlink" Target="https://seagrant.wisc.edu/wp-content/uploads/coastal-engineering/lesson-1/lesson_1-EDP-floatableobject.docx" TargetMode="External"/><Relationship Id="rId30" Type="http://schemas.openxmlformats.org/officeDocument/2006/relationships/hyperlink" Target="https://seagrant.wisc.edu/wp-content/uploads/coastal-engineering/lesson-1/lesson-1-returntoRacineharbor.pptx" TargetMode="External"/><Relationship Id="rId35" Type="http://schemas.openxmlformats.org/officeDocument/2006/relationships/hyperlink" Target="https://forms.gle/kAuePra1yE9p2Kof6" TargetMode="External"/><Relationship Id="rId43" Type="http://schemas.openxmlformats.org/officeDocument/2006/relationships/hyperlink" Target="https://seagrant.wisc.edu/wp-content/uploads/coastal-engineering/lesson-1/lesson-1-Racineharbor.pptx" TargetMode="External"/><Relationship Id="rId48" Type="http://schemas.openxmlformats.org/officeDocument/2006/relationships/hyperlink" Target="https://seagrant.wisc.edu/wp-content/uploads/coastal-engineering/lesson-1/lesson-1-exitslip.docx" TargetMode="External"/><Relationship Id="rId56" Type="http://schemas.openxmlformats.org/officeDocument/2006/relationships/hyperlink" Target="https://www.nap.edu/catalog/13165/a-framework-for-k-12-science-education-practices-crosscutting-concepts" TargetMode="External"/><Relationship Id="rId64" Type="http://schemas.openxmlformats.org/officeDocument/2006/relationships/hyperlink" Target="https://uwmadison.box.com/s/sfygl2l2o8f5tt2p8eck08lwf7tsrsnl" TargetMode="Externa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seagrant.wisc.edu/wp-content/uploads/coastal-engineering/lesson-1/lesson_1-EDP-floatableobject.docx"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www.nextgenscience.org/pe/ms-ets1-4-engineering-design" TargetMode="External"/><Relationship Id="rId25" Type="http://schemas.openxmlformats.org/officeDocument/2006/relationships/hyperlink" Target="https://youtu.be/H9VDkvgGmVo" TargetMode="External"/><Relationship Id="rId33" Type="http://schemas.openxmlformats.org/officeDocument/2006/relationships/hyperlink" Target="https://seagrant.wisc.edu/wp-content/uploads/coastal-engineering/lesson-1/lesson-1-exitslip.docx" TargetMode="External"/><Relationship Id="rId38" Type="http://schemas.openxmlformats.org/officeDocument/2006/relationships/hyperlink" Target="https://seagrant.wisc.edu/wp-content/uploads/coastal-engineering/lesson-1/lesson-1-engdesignprocess.pptx" TargetMode="External"/><Relationship Id="rId46" Type="http://schemas.openxmlformats.org/officeDocument/2006/relationships/hyperlink" Target="https://seagrant.wisc.edu/wp-content/uploads/coastal-engineering/lesson-1/lesson-1-sci-vs-engineering.pptx" TargetMode="External"/><Relationship Id="rId59" Type="http://schemas.openxmlformats.org/officeDocument/2006/relationships/hyperlink" Target="https://uwmadison.box.com/s/sfygl2l2o8f5tt2p8eck08lwf7tsrsnl" TargetMode="External"/><Relationship Id="rId67" Type="http://schemas.openxmlformats.org/officeDocument/2006/relationships/hyperlink" Target="https://www.youtube.com/watch?v=H9VDkvgGmVo" TargetMode="External"/><Relationship Id="rId20" Type="http://schemas.openxmlformats.org/officeDocument/2006/relationships/hyperlink" Target="https://www.teachengineering.org/k12engineering/types-of-engineering" TargetMode="External"/><Relationship Id="rId41" Type="http://schemas.openxmlformats.org/officeDocument/2006/relationships/image" Target="media/image4.png"/><Relationship Id="rId54" Type="http://schemas.openxmlformats.org/officeDocument/2006/relationships/hyperlink" Target="https://www.teachengineering.org/activities/view/duk_float_mary_act" TargetMode="External"/><Relationship Id="rId62" Type="http://schemas.openxmlformats.org/officeDocument/2006/relationships/hyperlink" Target="https://uwmadison.box.com/s/tsi0bd7y0zgpxyl2l1oqatko749q9vsq"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extgenscience.org/pe/ms-ets1-2-engineering-design" TargetMode="External"/><Relationship Id="rId23" Type="http://schemas.openxmlformats.org/officeDocument/2006/relationships/hyperlink" Target="https://www.lighthousefriends.com/light.asp?ID=643" TargetMode="External"/><Relationship Id="rId28" Type="http://schemas.openxmlformats.org/officeDocument/2006/relationships/hyperlink" Target="https://seagrant.wisc.edu/wp-content/uploads/coastal-engineering/lesson-1/lesson-1-Racineharbor.pptx" TargetMode="External"/><Relationship Id="rId36" Type="http://schemas.openxmlformats.org/officeDocument/2006/relationships/hyperlink" Target="https://youtu.be/H9VDkvgGmVo" TargetMode="External"/><Relationship Id="rId49" Type="http://schemas.openxmlformats.org/officeDocument/2006/relationships/hyperlink" Target="https://seagrant.wisc.edu/wp-content/uploads/coastal-engineering/lesson-1/lesson-1-exitslip-key.docx" TargetMode="External"/><Relationship Id="rId57" Type="http://schemas.openxmlformats.org/officeDocument/2006/relationships/hyperlink" Target="https://www.nextgenscience.org/pe/ms-ess3-3-earth-and-human-activity" TargetMode="External"/><Relationship Id="rId10" Type="http://schemas.openxmlformats.org/officeDocument/2006/relationships/footer" Target="footer1.xml"/><Relationship Id="rId31" Type="http://schemas.openxmlformats.org/officeDocument/2006/relationships/hyperlink" Target="https://seagrant.wisc.edu/wp-content/uploads/coastal-engineering/lesson-1/lesson-1-sci-vs-engineering.pptx" TargetMode="External"/><Relationship Id="rId44" Type="http://schemas.openxmlformats.org/officeDocument/2006/relationships/hyperlink" Target="https://seagrant.wisc.edu/wp-content/uploads/coastal-engineering/lesson-1/lesson-1-mymap.docx" TargetMode="External"/><Relationship Id="rId52" Type="http://schemas.openxmlformats.org/officeDocument/2006/relationships/hyperlink" Target="https://forms.gle/kAuePra1yE9p2Kof6" TargetMode="External"/><Relationship Id="rId60" Type="http://schemas.openxmlformats.org/officeDocument/2006/relationships/hyperlink" Target="https://dpi.wi.gov/sites/default/files/imce/standards/New%20pdfs/2018_WI_Social_Studies_Standards.pdf" TargetMode="External"/><Relationship Id="rId65" Type="http://schemas.openxmlformats.org/officeDocument/2006/relationships/hyperlink" Target="https://www.teachengineering.org/activities/view/duk_float_mary_act"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4.xml"/><Relationship Id="rId39" Type="http://schemas.openxmlformats.org/officeDocument/2006/relationships/image" Target="media/image2.jpg"/><Relationship Id="rId34" Type="http://schemas.openxmlformats.org/officeDocument/2006/relationships/hyperlink" Target="https://seagrant.wisc.edu/wp-content/uploads/coastal-engineering/lesson-1/lesson-1-exitslip-key.docx" TargetMode="External"/><Relationship Id="rId50" Type="http://schemas.openxmlformats.org/officeDocument/2006/relationships/hyperlink" Target="https://seagrant.wisc.edu/wp-content/uploads/coastal-engineering/lesson-1/lesson-1-mymap.docx" TargetMode="External"/><Relationship Id="rId55" Type="http://schemas.openxmlformats.org/officeDocument/2006/relationships/hyperlink" Target="https://www.teachengineering.org/design/designpro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3532</Words>
  <Characters>20136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Lesson 1: Introduction to Coastal Engineering</vt:lpstr>
    </vt:vector>
  </TitlesOfParts>
  <Company/>
  <LinksUpToDate>false</LinksUpToDate>
  <CharactersWithSpaces>23621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 Introduction to Coastal Engineering</dc:title>
  <dc:subject/>
  <dc:creator>Ginny Carlton;UW Aquatic Sciences Center Wisconsin Sea Grant</dc:creator>
  <cp:keywords/>
  <dc:description/>
  <cp:lastModifiedBy>Ginny Carlton</cp:lastModifiedBy>
  <cp:revision>3</cp:revision>
  <dcterms:created xsi:type="dcterms:W3CDTF">2026-02-18T15:30:00Z</dcterms:created>
  <dcterms:modified xsi:type="dcterms:W3CDTF">2026-02-18T17:24:00Z</dcterms:modified>
</cp:coreProperties>
</file>