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6F75A87F" w:rsidR="006F7778" w:rsidRDefault="00153454">
      <w:pPr>
        <w:pStyle w:val="Heading1"/>
        <w:rPr>
          <w:b w:val="0"/>
        </w:rPr>
      </w:pPr>
      <w:r>
        <w:rPr>
          <w:b w:val="0"/>
          <w:noProof/>
        </w:rPr>
        <w:t xml:space="preserve">PSA </w:t>
      </w:r>
      <w:r w:rsidR="00E84821">
        <w:rPr>
          <w:b w:val="0"/>
          <w:noProof/>
        </w:rPr>
        <w:t>NORTH BEACH</w:t>
      </w:r>
      <w:r>
        <w:rPr>
          <w:b w:val="0"/>
          <w:noProof/>
        </w:rPr>
        <w:br/>
        <w:t>A GREAT PLACE TO BE!</w:t>
      </w:r>
    </w:p>
    <w:p w14:paraId="20C1930F" w14:textId="74C4E16B" w:rsidR="00AF19F8" w:rsidRDefault="00854A2F" w:rsidP="00240D00">
      <w:pPr>
        <w:pStyle w:val="Heading3"/>
        <w:spacing w:before="360" w:after="240"/>
        <w:rPr>
          <w:rFonts w:ascii="Red Hat Text" w:hAnsi="Red Hat Text" w:cs="Red Hat Text"/>
          <w:b w:val="0"/>
          <w:bCs w:val="0"/>
        </w:rPr>
      </w:pPr>
      <w:r w:rsidRPr="003C5448">
        <w:rPr>
          <w:rFonts w:ascii="Red Hat Text" w:hAnsi="Red Hat Text" w:cs="Red Hat Text"/>
          <w:b w:val="0"/>
          <w:bCs w:val="0"/>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p>
    <w:p w14:paraId="677BECF2" w14:textId="34418039" w:rsidR="002B2A22" w:rsidRDefault="002B2A22" w:rsidP="002B2A22">
      <w:r>
        <w:rPr>
          <w:noProof/>
        </w:rPr>
        <w:drawing>
          <wp:inline distT="0" distB="0" distL="0" distR="0" wp14:anchorId="4FE0DA35" wp14:editId="373395D5">
            <wp:extent cx="6629400" cy="1663700"/>
            <wp:effectExtent l="0" t="0" r="0" b="0"/>
            <wp:docPr id="788220477" name="image1.png" descr="View of North Beach, Racine WI.&#10;&#10;Looking across the beach toward Lake Michigan several volleyball courts, life guard stands, and bathers are visible on the beach and in the water."/>
            <wp:cNvGraphicFramePr/>
            <a:graphic xmlns:a="http://schemas.openxmlformats.org/drawingml/2006/main">
              <a:graphicData uri="http://schemas.openxmlformats.org/drawingml/2006/picture">
                <pic:pic xmlns:pic="http://schemas.openxmlformats.org/drawingml/2006/picture">
                  <pic:nvPicPr>
                    <pic:cNvPr id="1" name="image1.png" descr="View of North Beach, Racine WI.&#10;&#10;Looking across the beach toward Lake Michigan several volleyball courts, life guard stands, and bathers are visible on the beach and in the water."/>
                    <pic:cNvPicPr/>
                  </pic:nvPicPr>
                  <pic:blipFill>
                    <a:blip r:embed="rId8"/>
                    <a:srcRect/>
                    <a:stretch>
                      <a:fillRect/>
                    </a:stretch>
                  </pic:blipFill>
                  <pic:spPr>
                    <a:xfrm>
                      <a:off x="0" y="0"/>
                      <a:ext cx="6629400" cy="1663700"/>
                    </a:xfrm>
                    <a:prstGeom prst="rect">
                      <a:avLst/>
                    </a:prstGeom>
                    <a:ln/>
                  </pic:spPr>
                </pic:pic>
              </a:graphicData>
            </a:graphic>
          </wp:inline>
        </w:drawing>
      </w:r>
    </w:p>
    <w:p w14:paraId="36658C09" w14:textId="5940DA6A" w:rsidR="002B2A22" w:rsidRDefault="002B2A22" w:rsidP="002B2A22">
      <w:pPr>
        <w:rPr>
          <w:sz w:val="18"/>
          <w:szCs w:val="18"/>
        </w:rPr>
      </w:pPr>
      <w:r w:rsidRPr="002B2A22">
        <w:rPr>
          <w:sz w:val="18"/>
          <w:szCs w:val="18"/>
        </w:rPr>
        <w:t>Image source: Go Valley Kids website</w:t>
      </w:r>
    </w:p>
    <w:p w14:paraId="2681B307" w14:textId="5F23ABBD" w:rsidR="00240D00" w:rsidRPr="00240D00" w:rsidRDefault="00240D00" w:rsidP="00240D00">
      <w:pPr>
        <w:pStyle w:val="Heading2"/>
      </w:pPr>
      <w:r w:rsidRPr="00240D00">
        <w:t>G</w:t>
      </w:r>
      <w:r>
        <w:t>OAL</w:t>
      </w:r>
    </w:p>
    <w:p w14:paraId="58BDE331" w14:textId="77777777" w:rsidR="00240D00" w:rsidRPr="00240D00" w:rsidRDefault="00240D00" w:rsidP="00240D00">
      <w:pPr>
        <w:ind w:left="360"/>
      </w:pPr>
      <w:r w:rsidRPr="00240D00">
        <w:t>We will be creating one-minute audio public service announcements (PSAs) about the benefits of North Beach. A PSA is a one-minute audio recording that provides the public with information.</w:t>
      </w:r>
    </w:p>
    <w:p w14:paraId="233F49BA" w14:textId="69E5C50B" w:rsidR="00240D00" w:rsidRPr="00240D00" w:rsidRDefault="00240D00" w:rsidP="00240D00">
      <w:pPr>
        <w:pStyle w:val="Heading2"/>
        <w:spacing w:before="360"/>
        <w:rPr>
          <w:sz w:val="18"/>
          <w:szCs w:val="18"/>
        </w:rPr>
      </w:pPr>
      <w:r>
        <w:t>Step 1</w:t>
      </w:r>
      <w:r w:rsidRPr="00172265">
        <w:t>:</w:t>
      </w:r>
      <w:r>
        <w:t xml:space="preserve"> Write a paragraph to share.</w:t>
      </w:r>
    </w:p>
    <w:p w14:paraId="0045BB70" w14:textId="3DF2547D" w:rsidR="00240D00" w:rsidRDefault="00240D00" w:rsidP="00240D00">
      <w:pPr>
        <w:pStyle w:val="ListParagraph"/>
        <w:numPr>
          <w:ilvl w:val="0"/>
          <w:numId w:val="12"/>
        </w:numPr>
      </w:pPr>
      <w:r>
        <w:rPr>
          <w:noProof/>
        </w:rPr>
        <mc:AlternateContent>
          <mc:Choice Requires="wps">
            <w:drawing>
              <wp:anchor distT="45720" distB="45720" distL="114300" distR="114300" simplePos="0" relativeHeight="251659264" behindDoc="0" locked="0" layoutInCell="1" allowOverlap="1" wp14:anchorId="68553E53" wp14:editId="2A1D8128">
                <wp:simplePos x="0" y="0"/>
                <wp:positionH relativeFrom="margin">
                  <wp:align>right</wp:align>
                </wp:positionH>
                <wp:positionV relativeFrom="paragraph">
                  <wp:posOffset>715645</wp:posOffset>
                </wp:positionV>
                <wp:extent cx="6343650" cy="14922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92250"/>
                        </a:xfrm>
                        <a:prstGeom prst="rect">
                          <a:avLst/>
                        </a:prstGeom>
                        <a:solidFill>
                          <a:srgbClr val="FFFFFF"/>
                        </a:solidFill>
                        <a:ln w="9525">
                          <a:solidFill>
                            <a:srgbClr val="000000"/>
                          </a:solidFill>
                          <a:miter lim="800000"/>
                          <a:headEnd/>
                          <a:tailEnd/>
                        </a:ln>
                      </wps:spPr>
                      <wps:txbx>
                        <w:txbxContent>
                          <w:p w14:paraId="68D81712" w14:textId="37F1479F" w:rsidR="00240D00" w:rsidRDefault="00240D00">
                            <w:r w:rsidRPr="00240D00">
                              <w:t>North Beach is a great place to be because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53E53" id="_x0000_t202" coordsize="21600,21600" o:spt="202" path="m,l,21600r21600,l21600,xe">
                <v:stroke joinstyle="miter"/>
                <v:path gradientshapeok="t" o:connecttype="rect"/>
              </v:shapetype>
              <v:shape id="Text Box 2" o:spid="_x0000_s1026" type="#_x0000_t202" style="position:absolute;left:0;text-align:left;margin-left:448.3pt;margin-top:56.35pt;width:499.5pt;height:1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">
                <v:textbox>
                  <w:txbxContent>
                    <w:p w14:paraId="68D81712" w14:textId="37F1479F" w:rsidR="00240D00" w:rsidRDefault="00240D00">
                      <w:r w:rsidRPr="00240D00">
                        <w:t>North Beach is a great place to be because</w:t>
                      </w:r>
                      <w:r>
                        <w:t>…</w:t>
                      </w:r>
                    </w:p>
                  </w:txbxContent>
                </v:textbox>
                <w10:wrap type="square" anchorx="margin"/>
              </v:shape>
            </w:pict>
          </mc:Fallback>
        </mc:AlternateContent>
      </w:r>
      <w:r w:rsidRPr="00240D00">
        <w:t>Write out a paragraph to share your opinion about one or more benefits of North Beach. The challenge is to tell what is great…. but also keep your statement to what can be shared in a minute (not too short or too long).</w:t>
      </w:r>
    </w:p>
    <w:p w14:paraId="5583069F" w14:textId="77777777" w:rsidR="00060564" w:rsidRDefault="00060564" w:rsidP="00060564">
      <w:pPr>
        <w:pStyle w:val="Heading2"/>
        <w:spacing w:before="360"/>
        <w:sectPr w:rsidR="00060564" w:rsidSect="00BE119E">
          <w:headerReference w:type="even" r:id="rId9"/>
          <w:headerReference w:type="default" r:id="rId10"/>
          <w:footerReference w:type="even" r:id="rId11"/>
          <w:footerReference w:type="default" r:id="rId12"/>
          <w:headerReference w:type="first" r:id="rId13"/>
          <w:footerReference w:type="first" r:id="rId14"/>
          <w:pgSz w:w="12240" w:h="15840"/>
          <w:pgMar w:top="1160" w:right="1080" w:bottom="1400" w:left="720" w:header="677" w:footer="1217" w:gutter="0"/>
          <w:cols w:space="720"/>
        </w:sectPr>
      </w:pPr>
    </w:p>
    <w:p w14:paraId="69921041" w14:textId="77777777" w:rsidR="00060564" w:rsidRDefault="00060564" w:rsidP="00060564">
      <w:pPr>
        <w:pStyle w:val="Heading2"/>
        <w:spacing w:before="360"/>
      </w:pPr>
      <w:r>
        <w:lastRenderedPageBreak/>
        <w:t>Step 2: Record your PSA.</w:t>
      </w:r>
    </w:p>
    <w:p w14:paraId="7B0F1960" w14:textId="3F51490C" w:rsidR="00060564" w:rsidRPr="00060564" w:rsidRDefault="00060564" w:rsidP="00060564">
      <w:pPr>
        <w:pStyle w:val="ListParagraph"/>
        <w:numPr>
          <w:ilvl w:val="0"/>
          <w:numId w:val="12"/>
        </w:numPr>
      </w:pPr>
      <w:r>
        <w:t>When told by your instructor, use your computer’s audio recording device to record your public service announcement.</w:t>
      </w:r>
    </w:p>
    <w:p w14:paraId="054C7BCD" w14:textId="76EA53E5" w:rsidR="00060564" w:rsidRDefault="00060564" w:rsidP="00060564">
      <w:pPr>
        <w:pStyle w:val="Heading2"/>
        <w:spacing w:before="360"/>
      </w:pPr>
      <w:r>
        <w:t>Step 3: Save your recording.</w:t>
      </w:r>
    </w:p>
    <w:p w14:paraId="53A01A62" w14:textId="6CFE3151" w:rsidR="002B2A22" w:rsidRPr="00060564" w:rsidRDefault="00060564" w:rsidP="002B2A22">
      <w:pPr>
        <w:pStyle w:val="ListParagraph"/>
        <w:numPr>
          <w:ilvl w:val="0"/>
          <w:numId w:val="12"/>
        </w:numPr>
      </w:pPr>
      <w:r>
        <w:t xml:space="preserve">After recording, be sure to include your name in the file name (e.g., </w:t>
      </w:r>
      <w:proofErr w:type="spellStart"/>
      <w:r>
        <w:t>MyLastName_NorthBeachPSA</w:t>
      </w:r>
      <w:proofErr w:type="spellEnd"/>
      <w:r>
        <w:t>) and save it.</w:t>
      </w:r>
    </w:p>
    <w:sectPr w:rsidR="002B2A22" w:rsidRPr="00060564"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C342" w14:textId="77777777" w:rsidR="00DC7157" w:rsidRDefault="00DC7157">
      <w:r>
        <w:separator/>
      </w:r>
    </w:p>
  </w:endnote>
  <w:endnote w:type="continuationSeparator" w:id="0">
    <w:p w14:paraId="579FBD11" w14:textId="77777777" w:rsidR="00DC7157" w:rsidRDefault="00DC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3C21" w14:textId="77777777" w:rsidR="00B30EFF" w:rsidRDefault="00B3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36A5153B" w:rsidR="008D0BF9" w:rsidRDefault="008D0BF9" w:rsidP="00B30EFF">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B30EFF">
      <w:tab/>
    </w:r>
    <w:hyperlink r:id="rId1" w:history="1">
      <w:r w:rsidR="00B30EFF"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4824" w14:textId="77777777" w:rsidR="00B30EFF" w:rsidRDefault="00B3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12F5" w14:textId="77777777" w:rsidR="00DC7157" w:rsidRDefault="00DC7157">
      <w:r>
        <w:separator/>
      </w:r>
    </w:p>
  </w:footnote>
  <w:footnote w:type="continuationSeparator" w:id="0">
    <w:p w14:paraId="0724F83E" w14:textId="77777777" w:rsidR="00DC7157" w:rsidRDefault="00DC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D3F6" w14:textId="77777777" w:rsidR="00B30EFF" w:rsidRDefault="00B3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75CEDC02" w:rsidR="006F7778" w:rsidRDefault="00854A2F">
                          <w:pPr>
                            <w:spacing w:before="20"/>
                            <w:ind w:left="20"/>
                            <w:rPr>
                              <w:rFonts w:ascii="Red Hat Text SemiBold"/>
                              <w:b/>
                              <w:sz w:val="16"/>
                            </w:rPr>
                          </w:pPr>
                          <w:r>
                            <w:rPr>
                              <w:rFonts w:ascii="Red Hat Text SemiBold"/>
                              <w:b/>
                              <w:sz w:val="16"/>
                            </w:rPr>
                            <w:t>Coastal Engineering</w:t>
                          </w:r>
                          <w:r w:rsidR="00E84821">
                            <w:rPr>
                              <w:rFonts w:ascii="Red Hat Text SemiBold"/>
                              <w:b/>
                              <w:sz w:val="16"/>
                            </w:rPr>
                            <w:t xml:space="preserve"> at North Beach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7"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75CEDC02" w:rsidR="006F7778" w:rsidRDefault="00854A2F">
                    <w:pPr>
                      <w:spacing w:before="20"/>
                      <w:ind w:left="20"/>
                      <w:rPr>
                        <w:rFonts w:ascii="Red Hat Text SemiBold"/>
                        <w:b/>
                        <w:sz w:val="16"/>
                      </w:rPr>
                    </w:pPr>
                    <w:r>
                      <w:rPr>
                        <w:rFonts w:ascii="Red Hat Text SemiBold"/>
                        <w:b/>
                        <w:sz w:val="16"/>
                      </w:rPr>
                      <w:t>Coastal Engineering</w:t>
                    </w:r>
                    <w:r w:rsidR="00E84821">
                      <w:rPr>
                        <w:rFonts w:ascii="Red Hat Text SemiBold"/>
                        <w:b/>
                        <w:sz w:val="16"/>
                      </w:rPr>
                      <w:t xml:space="preserve"> at North Beach</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448CBBA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84821">
                            <w:rPr>
                              <w:rFonts w:ascii="Red Hat Text SemiBold"/>
                              <w:b/>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8"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448CBBA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84821">
                      <w:rPr>
                        <w:rFonts w:ascii="Red Hat Text SemiBold"/>
                        <w:b/>
                        <w:spacing w:val="-10"/>
                        <w:sz w:val="16"/>
                      </w:rPr>
                      <w:t>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B710" w14:textId="77777777" w:rsidR="00B30EFF" w:rsidRDefault="00B30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1F76376B"/>
    <w:multiLevelType w:val="hybridMultilevel"/>
    <w:tmpl w:val="96DAB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4340F"/>
    <w:multiLevelType w:val="hybridMultilevel"/>
    <w:tmpl w:val="2A2E9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6" w15:restartNumberingAfterBreak="0">
    <w:nsid w:val="63A61775"/>
    <w:multiLevelType w:val="hybridMultilevel"/>
    <w:tmpl w:val="4CCE129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09B2ACC"/>
    <w:multiLevelType w:val="hybridMultilevel"/>
    <w:tmpl w:val="8BEC41B4"/>
    <w:lvl w:ilvl="0" w:tplc="D5CC95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7141ED7"/>
    <w:multiLevelType w:val="multilevel"/>
    <w:tmpl w:val="C8725C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80720937">
    <w:abstractNumId w:val="5"/>
  </w:num>
  <w:num w:numId="2" w16cid:durableId="47993841">
    <w:abstractNumId w:val="0"/>
  </w:num>
  <w:num w:numId="3" w16cid:durableId="1231887100">
    <w:abstractNumId w:val="7"/>
  </w:num>
  <w:num w:numId="4" w16cid:durableId="450242977">
    <w:abstractNumId w:val="4"/>
  </w:num>
  <w:num w:numId="5" w16cid:durableId="1638954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3"/>
  </w:num>
  <w:num w:numId="7" w16cid:durableId="2065717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220725">
    <w:abstractNumId w:val="2"/>
  </w:num>
  <w:num w:numId="9" w16cid:durableId="1197546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9344912">
    <w:abstractNumId w:val="8"/>
  </w:num>
  <w:num w:numId="11" w16cid:durableId="484976152">
    <w:abstractNumId w:val="1"/>
  </w:num>
  <w:num w:numId="12" w16cid:durableId="141429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614D"/>
    <w:rsid w:val="00050A6D"/>
    <w:rsid w:val="00060564"/>
    <w:rsid w:val="00097ECA"/>
    <w:rsid w:val="000C7215"/>
    <w:rsid w:val="00127C82"/>
    <w:rsid w:val="00153454"/>
    <w:rsid w:val="00172265"/>
    <w:rsid w:val="0017397C"/>
    <w:rsid w:val="0019048C"/>
    <w:rsid w:val="00192FC1"/>
    <w:rsid w:val="001E7CED"/>
    <w:rsid w:val="00240D00"/>
    <w:rsid w:val="00247D05"/>
    <w:rsid w:val="002B2A22"/>
    <w:rsid w:val="002C240D"/>
    <w:rsid w:val="003151CE"/>
    <w:rsid w:val="0035017B"/>
    <w:rsid w:val="003B566F"/>
    <w:rsid w:val="003C134E"/>
    <w:rsid w:val="003C5448"/>
    <w:rsid w:val="00436F98"/>
    <w:rsid w:val="004A552D"/>
    <w:rsid w:val="004F2CBF"/>
    <w:rsid w:val="00543570"/>
    <w:rsid w:val="00560FDC"/>
    <w:rsid w:val="00583AEA"/>
    <w:rsid w:val="00633049"/>
    <w:rsid w:val="00671A54"/>
    <w:rsid w:val="006800D7"/>
    <w:rsid w:val="006D691B"/>
    <w:rsid w:val="006F7778"/>
    <w:rsid w:val="00752377"/>
    <w:rsid w:val="0078304C"/>
    <w:rsid w:val="007912C3"/>
    <w:rsid w:val="007A67E2"/>
    <w:rsid w:val="008120A7"/>
    <w:rsid w:val="0083258D"/>
    <w:rsid w:val="00854A2F"/>
    <w:rsid w:val="00872350"/>
    <w:rsid w:val="008D0BF9"/>
    <w:rsid w:val="009133DC"/>
    <w:rsid w:val="00992CAA"/>
    <w:rsid w:val="0099556E"/>
    <w:rsid w:val="009B01C8"/>
    <w:rsid w:val="009E05B1"/>
    <w:rsid w:val="00A411B8"/>
    <w:rsid w:val="00AE44CA"/>
    <w:rsid w:val="00AF19F8"/>
    <w:rsid w:val="00AF5C23"/>
    <w:rsid w:val="00B1464E"/>
    <w:rsid w:val="00B30EFF"/>
    <w:rsid w:val="00BE119E"/>
    <w:rsid w:val="00BE7494"/>
    <w:rsid w:val="00CD0845"/>
    <w:rsid w:val="00D323CA"/>
    <w:rsid w:val="00D65B52"/>
    <w:rsid w:val="00DA730C"/>
    <w:rsid w:val="00DC7157"/>
    <w:rsid w:val="00E018EF"/>
    <w:rsid w:val="00E429CF"/>
    <w:rsid w:val="00E6648A"/>
    <w:rsid w:val="00E84821"/>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Lesson 6: PSA North Beach</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PSA North Beach</dc:title>
  <dc:creator>UW Aquatic Sciences Center Wisconsin Sea Grant;virginia.carlton@wisc.edu</dc:creator>
  <cp:lastModifiedBy>Ginny Carlton</cp:lastModifiedBy>
  <cp:revision>3</cp:revision>
  <dcterms:created xsi:type="dcterms:W3CDTF">2026-02-19T18:13:00Z</dcterms:created>
  <dcterms:modified xsi:type="dcterms:W3CDTF">2026-02-19T18:14:00Z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